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3" w:type="dxa"/>
        <w:tblInd w:w="-289" w:type="dxa"/>
        <w:tblLook w:val="04A0" w:firstRow="1" w:lastRow="0" w:firstColumn="1" w:lastColumn="0" w:noHBand="0" w:noVBand="1"/>
      </w:tblPr>
      <w:tblGrid>
        <w:gridCol w:w="4087"/>
        <w:gridCol w:w="6096"/>
      </w:tblGrid>
      <w:tr w:rsidR="00C02601"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C02601" w:rsidRDefault="005F6C35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UỶ BAN NHÂN DÂN</w:t>
            </w:r>
          </w:p>
          <w:p w:rsidR="00C02601" w:rsidRDefault="005F6C35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202565</wp:posOffset>
                      </wp:positionV>
                      <wp:extent cx="889000" cy="0"/>
                      <wp:effectExtent l="10160" t="7620" r="571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48DF27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15.95pt" to="12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DAG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XÃ AN HÒA THỊNH</w:t>
            </w:r>
          </w:p>
          <w:p w:rsidR="00C02601" w:rsidRDefault="00C0260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</w:p>
          <w:p w:rsidR="00C02601" w:rsidRDefault="005F6C3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Số: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   </w:t>
            </w:r>
            <w: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/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KH</w:t>
            </w:r>
            <w: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UBND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02601" w:rsidRDefault="005F6C35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CỘNG HÒA XÃ HỘI CHỦ NGHĨA VIỆT NAM</w:t>
            </w:r>
          </w:p>
          <w:p w:rsidR="00C02601" w:rsidRDefault="005F6C35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Độc lập – Tư do – Hạnh phúc</w:t>
            </w:r>
          </w:p>
          <w:p w:rsidR="00C02601" w:rsidRDefault="005F6C3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9525</wp:posOffset>
                      </wp:positionV>
                      <wp:extent cx="2044700" cy="0"/>
                      <wp:effectExtent l="5715" t="9525" r="6985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87AC12C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.75pt" to="228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5M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S5v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"/>
                  </w:pict>
                </mc:Fallback>
              </mc:AlternateContent>
            </w:r>
          </w:p>
          <w:p w:rsidR="00C02601" w:rsidRDefault="005F6C35">
            <w:pPr>
              <w:spacing w:line="240" w:lineRule="auto"/>
              <w:jc w:val="center"/>
              <w:rPr>
                <w:rFonts w:eastAsia="Times New Roman" w:cs="Times New Roman"/>
                <w:i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 w:cs="Times New Roman"/>
                <w:i/>
                <w:color w:val="000000" w:themeColor="text1"/>
                <w:szCs w:val="28"/>
                <w:lang w:val="vi-VN"/>
              </w:rPr>
              <w:t>A</w:t>
            </w:r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n Hòa Thịnh</w:t>
            </w:r>
            <w:r>
              <w:rPr>
                <w:rFonts w:eastAsia="Times New Roman" w:cs="Times New Roman"/>
                <w:i/>
                <w:color w:val="000000" w:themeColor="text1"/>
                <w:szCs w:val="28"/>
                <w:lang w:val="vi-VN"/>
              </w:rPr>
              <w:t xml:space="preserve">, ngày </w:t>
            </w:r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11</w:t>
            </w:r>
            <w:r>
              <w:rPr>
                <w:rFonts w:eastAsia="Times New Roman" w:cs="Times New Roman"/>
                <w:i/>
                <w:color w:val="000000" w:themeColor="text1"/>
                <w:szCs w:val="28"/>
                <w:lang w:val="vi-VN"/>
              </w:rPr>
              <w:t xml:space="preserve">  tháng 4 năm 2024</w:t>
            </w:r>
          </w:p>
        </w:tc>
      </w:tr>
    </w:tbl>
    <w:p w:rsidR="00C02601" w:rsidRDefault="00C02601">
      <w:pPr>
        <w:spacing w:line="240" w:lineRule="auto"/>
        <w:rPr>
          <w:rFonts w:cs="Times New Roman"/>
          <w:sz w:val="8"/>
        </w:rPr>
      </w:pPr>
    </w:p>
    <w:p w:rsidR="00C02601" w:rsidRDefault="00C02601">
      <w:pPr>
        <w:spacing w:line="240" w:lineRule="auto"/>
        <w:rPr>
          <w:rFonts w:cs="Times New Roman"/>
          <w:sz w:val="8"/>
        </w:rPr>
      </w:pPr>
    </w:p>
    <w:p w:rsidR="00C02601" w:rsidRDefault="00C02601">
      <w:pPr>
        <w:spacing w:line="240" w:lineRule="auto"/>
        <w:rPr>
          <w:rFonts w:cs="Times New Roman"/>
          <w:sz w:val="8"/>
        </w:rPr>
      </w:pPr>
    </w:p>
    <w:p w:rsidR="00C02601" w:rsidRDefault="005F6C35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K</w:t>
      </w:r>
      <w:r>
        <w:rPr>
          <w:rFonts w:cs="Times New Roman"/>
          <w:b/>
          <w:szCs w:val="28"/>
        </w:rPr>
        <w:t>Ế</w:t>
      </w:r>
      <w:r>
        <w:rPr>
          <w:rFonts w:cs="Times New Roman"/>
          <w:b/>
          <w:szCs w:val="28"/>
        </w:rPr>
        <w:t xml:space="preserve"> HO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CH</w:t>
      </w:r>
    </w:p>
    <w:p w:rsidR="00C02601" w:rsidRDefault="005F6C35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Tuyên truy</w:t>
      </w:r>
      <w:r>
        <w:rPr>
          <w:rFonts w:cs="Times New Roman"/>
          <w:b/>
          <w:szCs w:val="28"/>
        </w:rPr>
        <w:t>ề</w:t>
      </w:r>
      <w:r>
        <w:rPr>
          <w:rFonts w:cs="Times New Roman"/>
          <w:b/>
          <w:szCs w:val="28"/>
        </w:rPr>
        <w:t>n, ph</w:t>
      </w:r>
      <w:r>
        <w:rPr>
          <w:rFonts w:cs="Times New Roman"/>
          <w:b/>
          <w:szCs w:val="28"/>
        </w:rPr>
        <w:t>ổ</w:t>
      </w:r>
      <w:r>
        <w:rPr>
          <w:rFonts w:cs="Times New Roman"/>
          <w:b/>
          <w:szCs w:val="28"/>
        </w:rPr>
        <w:t xml:space="preserve"> bi</w:t>
      </w:r>
      <w:r>
        <w:rPr>
          <w:rFonts w:cs="Times New Roman"/>
          <w:b/>
          <w:szCs w:val="28"/>
        </w:rPr>
        <w:t>ế</w:t>
      </w:r>
      <w:r>
        <w:rPr>
          <w:rFonts w:cs="Times New Roman"/>
          <w:b/>
          <w:szCs w:val="28"/>
        </w:rPr>
        <w:t>n, giáo d</w:t>
      </w:r>
      <w:r>
        <w:rPr>
          <w:rFonts w:cs="Times New Roman"/>
          <w:b/>
          <w:szCs w:val="28"/>
        </w:rPr>
        <w:t>ụ</w:t>
      </w:r>
      <w:r>
        <w:rPr>
          <w:rFonts w:cs="Times New Roman"/>
          <w:b/>
          <w:szCs w:val="28"/>
        </w:rPr>
        <w:t>c pháp lu</w:t>
      </w:r>
      <w:r>
        <w:rPr>
          <w:rFonts w:cs="Times New Roman"/>
          <w:b/>
          <w:szCs w:val="28"/>
        </w:rPr>
        <w:t>ậ</w:t>
      </w:r>
      <w:r>
        <w:rPr>
          <w:rFonts w:cs="Times New Roman"/>
          <w:b/>
          <w:szCs w:val="28"/>
        </w:rPr>
        <w:t>t quý II năm 2024</w:t>
      </w:r>
    </w:p>
    <w:p w:rsidR="00C02601" w:rsidRDefault="00C02601">
      <w:pPr>
        <w:spacing w:line="240" w:lineRule="auto"/>
        <w:rPr>
          <w:rFonts w:cs="Times New Roman"/>
          <w:sz w:val="8"/>
        </w:rPr>
      </w:pPr>
    </w:p>
    <w:p w:rsidR="00C02601" w:rsidRDefault="005F6C35">
      <w:pPr>
        <w:spacing w:line="240" w:lineRule="auto"/>
        <w:rPr>
          <w:rFonts w:cs="Times New Roman"/>
          <w:sz w:val="8"/>
        </w:rPr>
      </w:pPr>
      <w:r>
        <w:rPr>
          <w:rFonts w:cs="Times New Roman"/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1891664</wp:posOffset>
                </wp:positionH>
                <wp:positionV relativeFrom="paragraph">
                  <wp:posOffset>5714</wp:posOffset>
                </wp:positionV>
                <wp:extent cx="20478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328A49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.45pt" to="310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C02601" w:rsidRDefault="00C02601">
      <w:pPr>
        <w:spacing w:line="240" w:lineRule="auto"/>
        <w:rPr>
          <w:rFonts w:cs="Times New Roman"/>
          <w:sz w:val="8"/>
        </w:rPr>
      </w:pPr>
    </w:p>
    <w:p w:rsidR="00C02601" w:rsidRDefault="00C02601">
      <w:pPr>
        <w:spacing w:line="240" w:lineRule="auto"/>
        <w:rPr>
          <w:rFonts w:cs="Times New Roman"/>
          <w:sz w:val="8"/>
        </w:rPr>
      </w:pPr>
    </w:p>
    <w:p w:rsidR="00C02601" w:rsidRDefault="00C02601">
      <w:pPr>
        <w:spacing w:line="240" w:lineRule="auto"/>
        <w:rPr>
          <w:rFonts w:cs="Times New Roman"/>
          <w:sz w:val="8"/>
        </w:rPr>
      </w:pPr>
    </w:p>
    <w:p w:rsidR="00C02601" w:rsidRDefault="00C02601">
      <w:pPr>
        <w:spacing w:line="240" w:lineRule="auto"/>
        <w:rPr>
          <w:rFonts w:cs="Times New Roman"/>
          <w:sz w:val="8"/>
        </w:rPr>
      </w:pP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spacing w:val="-4"/>
        </w:rPr>
      </w:pPr>
      <w:r>
        <w:rPr>
          <w:rFonts w:cs="Times New Roman"/>
          <w:spacing w:val="-4"/>
        </w:rPr>
        <w:t>Th</w:t>
      </w:r>
      <w:r>
        <w:rPr>
          <w:rFonts w:cs="Times New Roman"/>
          <w:spacing w:val="-4"/>
        </w:rPr>
        <w:t>ự</w:t>
      </w:r>
      <w:r>
        <w:rPr>
          <w:rFonts w:cs="Times New Roman"/>
          <w:spacing w:val="-4"/>
        </w:rPr>
        <w:t>c hi</w:t>
      </w:r>
      <w:r>
        <w:rPr>
          <w:rFonts w:cs="Times New Roman"/>
          <w:spacing w:val="-4"/>
        </w:rPr>
        <w:t>ệ</w:t>
      </w:r>
      <w:r>
        <w:rPr>
          <w:rFonts w:cs="Times New Roman"/>
          <w:spacing w:val="-4"/>
        </w:rPr>
        <w:t>n Công văn s</w:t>
      </w:r>
      <w:r>
        <w:rPr>
          <w:rFonts w:cs="Times New Roman"/>
          <w:spacing w:val="-4"/>
        </w:rPr>
        <w:t>ố</w:t>
      </w:r>
      <w:r>
        <w:rPr>
          <w:rFonts w:cs="Times New Roman"/>
          <w:spacing w:val="-4"/>
        </w:rPr>
        <w:t xml:space="preserve"> 02/HĐ ngày 04/4/2024 c</w:t>
      </w:r>
      <w:r>
        <w:rPr>
          <w:rFonts w:cs="Times New Roman"/>
          <w:spacing w:val="-4"/>
        </w:rPr>
        <w:t>ủ</w:t>
      </w:r>
      <w:r>
        <w:rPr>
          <w:rFonts w:cs="Times New Roman"/>
          <w:spacing w:val="-4"/>
        </w:rPr>
        <w:t>a H</w:t>
      </w:r>
      <w:r>
        <w:rPr>
          <w:rFonts w:cs="Times New Roman"/>
          <w:spacing w:val="-4"/>
        </w:rPr>
        <w:t>ộ</w:t>
      </w:r>
      <w:r>
        <w:rPr>
          <w:rFonts w:cs="Times New Roman"/>
          <w:spacing w:val="-4"/>
        </w:rPr>
        <w:t>i đ</w:t>
      </w:r>
      <w:r>
        <w:rPr>
          <w:rFonts w:cs="Times New Roman"/>
          <w:spacing w:val="-4"/>
        </w:rPr>
        <w:t>ồ</w:t>
      </w:r>
      <w:r>
        <w:rPr>
          <w:rFonts w:cs="Times New Roman"/>
          <w:spacing w:val="-4"/>
        </w:rPr>
        <w:t>ng ph</w:t>
      </w:r>
      <w:r>
        <w:rPr>
          <w:rFonts w:cs="Times New Roman"/>
          <w:spacing w:val="-4"/>
        </w:rPr>
        <w:t>ố</w:t>
      </w:r>
      <w:r>
        <w:rPr>
          <w:rFonts w:cs="Times New Roman"/>
          <w:spacing w:val="-4"/>
        </w:rPr>
        <w:t>i h</w:t>
      </w:r>
      <w:r>
        <w:rPr>
          <w:rFonts w:cs="Times New Roman"/>
          <w:spacing w:val="-4"/>
        </w:rPr>
        <w:t>ợ</w:t>
      </w:r>
      <w:r>
        <w:rPr>
          <w:rFonts w:cs="Times New Roman"/>
          <w:spacing w:val="-4"/>
        </w:rPr>
        <w:t>p ph</w:t>
      </w:r>
      <w:r>
        <w:rPr>
          <w:rFonts w:cs="Times New Roman"/>
          <w:spacing w:val="-4"/>
        </w:rPr>
        <w:t>ổ</w:t>
      </w:r>
      <w:r>
        <w:rPr>
          <w:rFonts w:cs="Times New Roman"/>
          <w:spacing w:val="-4"/>
        </w:rPr>
        <w:t xml:space="preserve"> bi</w:t>
      </w:r>
      <w:r>
        <w:rPr>
          <w:rFonts w:cs="Times New Roman"/>
          <w:spacing w:val="-4"/>
        </w:rPr>
        <w:t>ế</w:t>
      </w:r>
      <w:r>
        <w:rPr>
          <w:rFonts w:cs="Times New Roman"/>
          <w:spacing w:val="-4"/>
        </w:rPr>
        <w:t>n giáo d</w:t>
      </w:r>
      <w:r>
        <w:rPr>
          <w:rFonts w:cs="Times New Roman"/>
          <w:spacing w:val="-4"/>
        </w:rPr>
        <w:t>ụ</w:t>
      </w:r>
      <w:r>
        <w:rPr>
          <w:rFonts w:cs="Times New Roman"/>
          <w:spacing w:val="-4"/>
        </w:rPr>
        <w:t>c pháp lu</w:t>
      </w:r>
      <w:r>
        <w:rPr>
          <w:rFonts w:cs="Times New Roman"/>
          <w:spacing w:val="-4"/>
        </w:rPr>
        <w:t>ậ</w:t>
      </w:r>
      <w:r>
        <w:rPr>
          <w:rFonts w:cs="Times New Roman"/>
          <w:spacing w:val="-4"/>
        </w:rPr>
        <w:t>t huy</w:t>
      </w:r>
      <w:r>
        <w:rPr>
          <w:rFonts w:cs="Times New Roman"/>
          <w:spacing w:val="-4"/>
        </w:rPr>
        <w:t>ệ</w:t>
      </w:r>
      <w:r>
        <w:rPr>
          <w:rFonts w:cs="Times New Roman"/>
          <w:spacing w:val="-4"/>
        </w:rPr>
        <w:t>n Hương Sơn v</w:t>
      </w:r>
      <w:r>
        <w:rPr>
          <w:rFonts w:cs="Times New Roman"/>
          <w:spacing w:val="-4"/>
        </w:rPr>
        <w:t>ề</w:t>
      </w:r>
      <w:r>
        <w:rPr>
          <w:rFonts w:cs="Times New Roman"/>
          <w:spacing w:val="-4"/>
        </w:rPr>
        <w:t xml:space="preserve"> vi</w:t>
      </w:r>
      <w:r>
        <w:rPr>
          <w:rFonts w:cs="Times New Roman"/>
          <w:spacing w:val="-4"/>
        </w:rPr>
        <w:t>ệ</w:t>
      </w:r>
      <w:r>
        <w:rPr>
          <w:rFonts w:cs="Times New Roman"/>
          <w:spacing w:val="-4"/>
        </w:rPr>
        <w:t>c hư</w:t>
      </w:r>
      <w:r>
        <w:rPr>
          <w:rFonts w:cs="Times New Roman"/>
          <w:spacing w:val="-4"/>
        </w:rPr>
        <w:t>ớ</w:t>
      </w:r>
      <w:r>
        <w:rPr>
          <w:rFonts w:cs="Times New Roman"/>
          <w:spacing w:val="-4"/>
        </w:rPr>
        <w:t>ng d</w:t>
      </w:r>
      <w:r>
        <w:rPr>
          <w:rFonts w:cs="Times New Roman"/>
          <w:spacing w:val="-4"/>
        </w:rPr>
        <w:t>ẫ</w:t>
      </w:r>
      <w:r>
        <w:rPr>
          <w:rFonts w:cs="Times New Roman"/>
          <w:spacing w:val="-4"/>
        </w:rPr>
        <w:t>n th</w:t>
      </w:r>
      <w:r>
        <w:rPr>
          <w:rFonts w:cs="Times New Roman"/>
          <w:spacing w:val="-4"/>
        </w:rPr>
        <w:t>ự</w:t>
      </w:r>
      <w:r>
        <w:rPr>
          <w:rFonts w:cs="Times New Roman"/>
          <w:spacing w:val="-4"/>
        </w:rPr>
        <w:t>c hi</w:t>
      </w:r>
      <w:r>
        <w:rPr>
          <w:rFonts w:cs="Times New Roman"/>
          <w:spacing w:val="-4"/>
        </w:rPr>
        <w:t>ệ</w:t>
      </w:r>
      <w:r>
        <w:rPr>
          <w:rFonts w:cs="Times New Roman"/>
          <w:spacing w:val="-4"/>
        </w:rPr>
        <w:t>n công tác ph</w:t>
      </w:r>
      <w:r>
        <w:rPr>
          <w:rFonts w:cs="Times New Roman"/>
          <w:spacing w:val="-4"/>
        </w:rPr>
        <w:t>ổ</w:t>
      </w:r>
      <w:r>
        <w:rPr>
          <w:rFonts w:cs="Times New Roman"/>
          <w:spacing w:val="-4"/>
        </w:rPr>
        <w:t xml:space="preserve"> bi</w:t>
      </w:r>
      <w:r>
        <w:rPr>
          <w:rFonts w:cs="Times New Roman"/>
          <w:spacing w:val="-4"/>
        </w:rPr>
        <w:t>ế</w:t>
      </w:r>
      <w:r>
        <w:rPr>
          <w:rFonts w:cs="Times New Roman"/>
          <w:spacing w:val="-4"/>
        </w:rPr>
        <w:t>n, giáo d</w:t>
      </w:r>
      <w:r>
        <w:rPr>
          <w:rFonts w:cs="Times New Roman"/>
          <w:spacing w:val="-4"/>
        </w:rPr>
        <w:t>ụ</w:t>
      </w:r>
      <w:r>
        <w:rPr>
          <w:rFonts w:cs="Times New Roman"/>
          <w:spacing w:val="-4"/>
        </w:rPr>
        <w:t>c pháp lu</w:t>
      </w:r>
      <w:r>
        <w:rPr>
          <w:rFonts w:cs="Times New Roman"/>
          <w:spacing w:val="-4"/>
        </w:rPr>
        <w:t>ậ</w:t>
      </w:r>
      <w:r>
        <w:rPr>
          <w:rFonts w:cs="Times New Roman"/>
          <w:spacing w:val="-4"/>
        </w:rPr>
        <w:t>t quý II năm 2024</w:t>
      </w:r>
      <w:r>
        <w:rPr>
          <w:rFonts w:cs="Times New Roman"/>
          <w:spacing w:val="-4"/>
        </w:rPr>
        <w:t xml:space="preserve">, </w:t>
      </w:r>
      <w:r>
        <w:rPr>
          <w:rFonts w:cs="Times New Roman"/>
          <w:spacing w:val="-4"/>
        </w:rPr>
        <w:t>Ủ</w:t>
      </w:r>
      <w:r>
        <w:rPr>
          <w:rFonts w:cs="Times New Roman"/>
          <w:spacing w:val="-4"/>
        </w:rPr>
        <w:t>y ban nhân dân xã An Hòa Th</w:t>
      </w:r>
      <w:r>
        <w:rPr>
          <w:rFonts w:cs="Times New Roman"/>
          <w:spacing w:val="-4"/>
        </w:rPr>
        <w:t>ị</w:t>
      </w:r>
      <w:r>
        <w:rPr>
          <w:rFonts w:cs="Times New Roman"/>
          <w:spacing w:val="-4"/>
        </w:rPr>
        <w:t>nh ban hành k</w:t>
      </w:r>
      <w:r>
        <w:rPr>
          <w:rFonts w:cs="Times New Roman"/>
          <w:spacing w:val="-4"/>
        </w:rPr>
        <w:t>ế</w:t>
      </w:r>
      <w:r>
        <w:rPr>
          <w:rFonts w:cs="Times New Roman"/>
          <w:spacing w:val="-4"/>
        </w:rPr>
        <w:t xml:space="preserve"> ho</w:t>
      </w:r>
      <w:r>
        <w:rPr>
          <w:rFonts w:cs="Times New Roman"/>
          <w:spacing w:val="-4"/>
        </w:rPr>
        <w:t>ạ</w:t>
      </w:r>
      <w:r>
        <w:rPr>
          <w:rFonts w:cs="Times New Roman"/>
          <w:spacing w:val="-4"/>
        </w:rPr>
        <w:t>ch tuyên truy</w:t>
      </w:r>
      <w:r>
        <w:rPr>
          <w:rFonts w:cs="Times New Roman"/>
          <w:spacing w:val="-4"/>
        </w:rPr>
        <w:t>ề</w:t>
      </w:r>
      <w:r>
        <w:rPr>
          <w:rFonts w:cs="Times New Roman"/>
          <w:spacing w:val="-4"/>
        </w:rPr>
        <w:t>n, ph</w:t>
      </w:r>
      <w:r>
        <w:rPr>
          <w:rFonts w:cs="Times New Roman"/>
          <w:spacing w:val="-4"/>
        </w:rPr>
        <w:t>ổ</w:t>
      </w:r>
      <w:r>
        <w:rPr>
          <w:rFonts w:cs="Times New Roman"/>
          <w:spacing w:val="-4"/>
        </w:rPr>
        <w:t xml:space="preserve"> bi</w:t>
      </w:r>
      <w:r>
        <w:rPr>
          <w:rFonts w:cs="Times New Roman"/>
          <w:spacing w:val="-4"/>
        </w:rPr>
        <w:t>ế</w:t>
      </w:r>
      <w:r>
        <w:rPr>
          <w:rFonts w:cs="Times New Roman"/>
          <w:spacing w:val="-4"/>
        </w:rPr>
        <w:t>n, giáo d</w:t>
      </w:r>
      <w:r>
        <w:rPr>
          <w:rFonts w:cs="Times New Roman"/>
          <w:spacing w:val="-4"/>
        </w:rPr>
        <w:t>ụ</w:t>
      </w:r>
      <w:r>
        <w:rPr>
          <w:rFonts w:cs="Times New Roman"/>
          <w:spacing w:val="-4"/>
        </w:rPr>
        <w:t>c pháp lu</w:t>
      </w:r>
      <w:r>
        <w:rPr>
          <w:rFonts w:cs="Times New Roman"/>
          <w:spacing w:val="-4"/>
        </w:rPr>
        <w:t>ậ</w:t>
      </w:r>
      <w:r>
        <w:rPr>
          <w:rFonts w:cs="Times New Roman"/>
          <w:spacing w:val="-4"/>
        </w:rPr>
        <w:t xml:space="preserve">t quý II năm 2024 như sau: 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I. M</w:t>
      </w:r>
      <w:r>
        <w:rPr>
          <w:rFonts w:cs="Times New Roman"/>
          <w:b/>
        </w:rPr>
        <w:t>Ụ</w:t>
      </w:r>
      <w:r>
        <w:rPr>
          <w:rFonts w:cs="Times New Roman"/>
          <w:b/>
        </w:rPr>
        <w:t>C ĐÍCH, YÊU C</w:t>
      </w:r>
      <w:r>
        <w:rPr>
          <w:rFonts w:cs="Times New Roman"/>
          <w:b/>
        </w:rPr>
        <w:t>Ầ</w:t>
      </w:r>
      <w:r>
        <w:rPr>
          <w:rFonts w:cs="Times New Roman"/>
          <w:b/>
        </w:rPr>
        <w:t>U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eastAsia="Calibri" w:cs="Times New Roman"/>
          <w:b/>
          <w:bCs/>
          <w:szCs w:val="28"/>
          <w:lang w:val="es-MX"/>
        </w:rPr>
      </w:pPr>
      <w:r>
        <w:rPr>
          <w:rFonts w:eastAsia="Calibri" w:cs="Times New Roman"/>
          <w:b/>
          <w:bCs/>
          <w:szCs w:val="28"/>
          <w:lang w:val="es-MX"/>
        </w:rPr>
        <w:t>1. M</w:t>
      </w:r>
      <w:r>
        <w:rPr>
          <w:rFonts w:eastAsia="Calibri" w:cs="Times New Roman"/>
          <w:b/>
          <w:bCs/>
          <w:szCs w:val="28"/>
          <w:lang w:val="es-MX"/>
        </w:rPr>
        <w:t>ụ</w:t>
      </w:r>
      <w:r>
        <w:rPr>
          <w:rFonts w:eastAsia="Calibri" w:cs="Times New Roman"/>
          <w:b/>
          <w:bCs/>
          <w:szCs w:val="28"/>
          <w:lang w:val="es-MX"/>
        </w:rPr>
        <w:t>c đích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eastAsia="Calibri" w:cs="Times New Roman"/>
          <w:szCs w:val="28"/>
          <w:lang w:val="es-MX"/>
        </w:rPr>
      </w:pPr>
      <w:r>
        <w:rPr>
          <w:rFonts w:eastAsia="Calibri" w:cs="Times New Roman"/>
          <w:bCs/>
          <w:szCs w:val="28"/>
          <w:lang w:val="pt-BR"/>
        </w:rPr>
        <w:t>- Ph</w:t>
      </w:r>
      <w:r>
        <w:rPr>
          <w:rFonts w:eastAsia="Calibri" w:cs="Times New Roman"/>
          <w:bCs/>
          <w:szCs w:val="28"/>
          <w:lang w:val="pt-BR"/>
        </w:rPr>
        <w:t>ổ</w:t>
      </w:r>
      <w:r>
        <w:rPr>
          <w:rFonts w:eastAsia="Calibri" w:cs="Times New Roman"/>
          <w:bCs/>
          <w:szCs w:val="28"/>
          <w:lang w:val="pt-BR"/>
        </w:rPr>
        <w:t xml:space="preserve"> bi</w:t>
      </w:r>
      <w:r>
        <w:rPr>
          <w:rFonts w:eastAsia="Calibri" w:cs="Times New Roman"/>
          <w:bCs/>
          <w:szCs w:val="28"/>
          <w:lang w:val="pt-BR"/>
        </w:rPr>
        <w:t>ế</w:t>
      </w:r>
      <w:r>
        <w:rPr>
          <w:rFonts w:eastAsia="Calibri" w:cs="Times New Roman"/>
          <w:bCs/>
          <w:szCs w:val="28"/>
          <w:lang w:val="pt-BR"/>
        </w:rPr>
        <w:t>n k</w:t>
      </w:r>
      <w:r>
        <w:rPr>
          <w:rFonts w:eastAsia="Calibri" w:cs="Times New Roman"/>
          <w:bCs/>
          <w:szCs w:val="28"/>
          <w:lang w:val="pt-BR"/>
        </w:rPr>
        <w:t>ị</w:t>
      </w:r>
      <w:r>
        <w:rPr>
          <w:rFonts w:eastAsia="Calibri" w:cs="Times New Roman"/>
          <w:bCs/>
          <w:szCs w:val="28"/>
          <w:lang w:val="pt-BR"/>
        </w:rPr>
        <w:t>p th</w:t>
      </w:r>
      <w:r>
        <w:rPr>
          <w:rFonts w:eastAsia="Calibri" w:cs="Times New Roman"/>
          <w:bCs/>
          <w:szCs w:val="28"/>
          <w:lang w:val="pt-BR"/>
        </w:rPr>
        <w:t>ờ</w:t>
      </w:r>
      <w:r>
        <w:rPr>
          <w:rFonts w:eastAsia="Calibri" w:cs="Times New Roman"/>
          <w:bCs/>
          <w:szCs w:val="28"/>
          <w:lang w:val="pt-BR"/>
        </w:rPr>
        <w:t>i các văn b</w:t>
      </w:r>
      <w:r>
        <w:rPr>
          <w:rFonts w:eastAsia="Calibri" w:cs="Times New Roman"/>
          <w:bCs/>
          <w:szCs w:val="28"/>
          <w:lang w:val="pt-BR"/>
        </w:rPr>
        <w:t>ả</w:t>
      </w:r>
      <w:r>
        <w:rPr>
          <w:rFonts w:eastAsia="Calibri" w:cs="Times New Roman"/>
          <w:bCs/>
          <w:szCs w:val="28"/>
          <w:lang w:val="pt-BR"/>
        </w:rPr>
        <w:t>n pháp lu</w:t>
      </w:r>
      <w:r>
        <w:rPr>
          <w:rFonts w:eastAsia="Calibri" w:cs="Times New Roman"/>
          <w:bCs/>
          <w:szCs w:val="28"/>
          <w:lang w:val="pt-BR"/>
        </w:rPr>
        <w:t>ậ</w:t>
      </w:r>
      <w:r>
        <w:rPr>
          <w:rFonts w:eastAsia="Calibri" w:cs="Times New Roman"/>
          <w:bCs/>
          <w:szCs w:val="28"/>
          <w:lang w:val="pt-BR"/>
        </w:rPr>
        <w:t>t m</w:t>
      </w:r>
      <w:r>
        <w:rPr>
          <w:rFonts w:eastAsia="Calibri" w:cs="Times New Roman"/>
          <w:bCs/>
          <w:szCs w:val="28"/>
          <w:lang w:val="pt-BR"/>
        </w:rPr>
        <w:t>ớ</w:t>
      </w:r>
      <w:r>
        <w:rPr>
          <w:rFonts w:eastAsia="Calibri" w:cs="Times New Roman"/>
          <w:bCs/>
          <w:szCs w:val="28"/>
          <w:lang w:val="pt-BR"/>
        </w:rPr>
        <w:t>i, các chính sách trung ương và c</w:t>
      </w:r>
      <w:r>
        <w:rPr>
          <w:rFonts w:eastAsia="Calibri" w:cs="Times New Roman"/>
          <w:bCs/>
          <w:szCs w:val="28"/>
          <w:lang w:val="pt-BR"/>
        </w:rPr>
        <w:t>ủ</w:t>
      </w:r>
      <w:r>
        <w:rPr>
          <w:rFonts w:eastAsia="Calibri" w:cs="Times New Roman"/>
          <w:bCs/>
          <w:szCs w:val="28"/>
          <w:lang w:val="pt-BR"/>
        </w:rPr>
        <w:t>a t</w:t>
      </w:r>
      <w:r>
        <w:rPr>
          <w:rFonts w:eastAsia="Calibri" w:cs="Times New Roman"/>
          <w:bCs/>
          <w:szCs w:val="28"/>
          <w:lang w:val="pt-BR"/>
        </w:rPr>
        <w:t>ỉ</w:t>
      </w:r>
      <w:r>
        <w:rPr>
          <w:rFonts w:eastAsia="Calibri" w:cs="Times New Roman"/>
          <w:bCs/>
          <w:szCs w:val="28"/>
          <w:lang w:val="pt-BR"/>
        </w:rPr>
        <w:t>nh, c</w:t>
      </w:r>
      <w:r>
        <w:rPr>
          <w:rFonts w:eastAsia="Calibri" w:cs="Times New Roman"/>
          <w:bCs/>
          <w:szCs w:val="28"/>
          <w:lang w:val="pt-BR"/>
        </w:rPr>
        <w:t>ủ</w:t>
      </w:r>
      <w:r>
        <w:rPr>
          <w:rFonts w:eastAsia="Calibri" w:cs="Times New Roman"/>
          <w:bCs/>
          <w:szCs w:val="28"/>
          <w:lang w:val="pt-BR"/>
        </w:rPr>
        <w:t>a huy</w:t>
      </w:r>
      <w:r>
        <w:rPr>
          <w:rFonts w:eastAsia="Calibri" w:cs="Times New Roman"/>
          <w:bCs/>
          <w:szCs w:val="28"/>
          <w:lang w:val="pt-BR"/>
        </w:rPr>
        <w:t>ệ</w:t>
      </w:r>
      <w:r>
        <w:rPr>
          <w:rFonts w:eastAsia="Calibri" w:cs="Times New Roman"/>
          <w:bCs/>
          <w:szCs w:val="28"/>
          <w:lang w:val="pt-BR"/>
        </w:rPr>
        <w:t xml:space="preserve">n. 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eastAsia="Calibri" w:cs="Times New Roman"/>
          <w:szCs w:val="28"/>
          <w:lang w:val="es-MX"/>
        </w:rPr>
      </w:pPr>
      <w:r>
        <w:rPr>
          <w:rFonts w:eastAsia="Calibri" w:cs="Times New Roman"/>
          <w:szCs w:val="28"/>
          <w:lang w:val="es-MX"/>
        </w:rPr>
        <w:t>- Nh</w:t>
      </w:r>
      <w:r>
        <w:rPr>
          <w:rFonts w:eastAsia="Calibri" w:cs="Times New Roman"/>
          <w:szCs w:val="28"/>
          <w:lang w:val="es-MX"/>
        </w:rPr>
        <w:t>ằ</w:t>
      </w:r>
      <w:r>
        <w:rPr>
          <w:rFonts w:eastAsia="Calibri" w:cs="Times New Roman"/>
          <w:szCs w:val="28"/>
          <w:lang w:val="es-MX"/>
        </w:rPr>
        <w:t>m ph</w:t>
      </w:r>
      <w:r>
        <w:rPr>
          <w:rFonts w:eastAsia="Calibri" w:cs="Times New Roman"/>
          <w:szCs w:val="28"/>
          <w:lang w:val="es-MX"/>
        </w:rPr>
        <w:t>ổ</w:t>
      </w:r>
      <w:r>
        <w:rPr>
          <w:rFonts w:eastAsia="Calibri" w:cs="Times New Roman"/>
          <w:szCs w:val="28"/>
          <w:lang w:val="es-MX"/>
        </w:rPr>
        <w:t xml:space="preserve"> bi</w:t>
      </w:r>
      <w:r>
        <w:rPr>
          <w:rFonts w:eastAsia="Calibri" w:cs="Times New Roman"/>
          <w:szCs w:val="28"/>
          <w:lang w:val="es-MX"/>
        </w:rPr>
        <w:t>ế</w:t>
      </w:r>
      <w:r>
        <w:rPr>
          <w:rFonts w:eastAsia="Calibri" w:cs="Times New Roman"/>
          <w:szCs w:val="28"/>
          <w:lang w:val="es-MX"/>
        </w:rPr>
        <w:t xml:space="preserve">n, </w:t>
      </w:r>
      <w:r>
        <w:rPr>
          <w:rFonts w:eastAsia="Calibri" w:cs="Times New Roman"/>
          <w:color w:val="000000"/>
          <w:szCs w:val="28"/>
          <w:lang w:val="es-MX"/>
        </w:rPr>
        <w:t>giáo d</w:t>
      </w:r>
      <w:r>
        <w:rPr>
          <w:rFonts w:eastAsia="Calibri" w:cs="Times New Roman"/>
          <w:color w:val="000000"/>
          <w:szCs w:val="28"/>
          <w:lang w:val="es-MX"/>
        </w:rPr>
        <w:t>ụ</w:t>
      </w:r>
      <w:r>
        <w:rPr>
          <w:rFonts w:eastAsia="Calibri" w:cs="Times New Roman"/>
          <w:color w:val="000000"/>
          <w:szCs w:val="28"/>
          <w:lang w:val="es-MX"/>
        </w:rPr>
        <w:t>c các quy đ</w:t>
      </w:r>
      <w:r>
        <w:rPr>
          <w:rFonts w:eastAsia="Calibri" w:cs="Times New Roman"/>
          <w:color w:val="000000"/>
          <w:szCs w:val="28"/>
          <w:lang w:val="es-MX"/>
        </w:rPr>
        <w:t>ị</w:t>
      </w:r>
      <w:r>
        <w:rPr>
          <w:rFonts w:eastAsia="Calibri" w:cs="Times New Roman"/>
          <w:color w:val="000000"/>
          <w:szCs w:val="28"/>
          <w:lang w:val="es-MX"/>
        </w:rPr>
        <w:t>nh c</w:t>
      </w:r>
      <w:r>
        <w:rPr>
          <w:rFonts w:eastAsia="Calibri" w:cs="Times New Roman"/>
          <w:color w:val="000000"/>
          <w:szCs w:val="28"/>
          <w:lang w:val="es-MX"/>
        </w:rPr>
        <w:t>ủ</w:t>
      </w:r>
      <w:r>
        <w:rPr>
          <w:rFonts w:eastAsia="Calibri" w:cs="Times New Roman"/>
          <w:color w:val="000000"/>
          <w:szCs w:val="28"/>
          <w:lang w:val="es-MX"/>
        </w:rPr>
        <w:t>a pháp</w:t>
      </w:r>
      <w:r>
        <w:rPr>
          <w:rFonts w:eastAsia="Calibri" w:cs="Times New Roman"/>
          <w:szCs w:val="28"/>
          <w:lang w:val="es-MX"/>
        </w:rPr>
        <w:t xml:space="preserve"> lu</w:t>
      </w:r>
      <w:r>
        <w:rPr>
          <w:rFonts w:eastAsia="Calibri" w:cs="Times New Roman"/>
          <w:szCs w:val="28"/>
          <w:lang w:val="es-MX"/>
        </w:rPr>
        <w:t>ậ</w:t>
      </w:r>
      <w:r>
        <w:rPr>
          <w:rFonts w:eastAsia="Calibri" w:cs="Times New Roman"/>
          <w:szCs w:val="28"/>
          <w:lang w:val="es-MX"/>
        </w:rPr>
        <w:t>t cho m</w:t>
      </w:r>
      <w:r>
        <w:rPr>
          <w:rFonts w:eastAsia="Calibri" w:cs="Times New Roman"/>
          <w:szCs w:val="28"/>
          <w:lang w:val="es-MX"/>
        </w:rPr>
        <w:t>ọ</w:t>
      </w:r>
      <w:r>
        <w:rPr>
          <w:rFonts w:eastAsia="Calibri" w:cs="Times New Roman"/>
          <w:szCs w:val="28"/>
          <w:lang w:val="es-MX"/>
        </w:rPr>
        <w:t>i đ</w:t>
      </w:r>
      <w:r>
        <w:rPr>
          <w:rFonts w:eastAsia="Calibri" w:cs="Times New Roman"/>
          <w:szCs w:val="28"/>
          <w:lang w:val="es-MX"/>
        </w:rPr>
        <w:t>ố</w:t>
      </w:r>
      <w:r>
        <w:rPr>
          <w:rFonts w:eastAsia="Calibri" w:cs="Times New Roman"/>
          <w:szCs w:val="28"/>
          <w:lang w:val="es-MX"/>
        </w:rPr>
        <w:t>i tư</w:t>
      </w:r>
      <w:r>
        <w:rPr>
          <w:rFonts w:eastAsia="Calibri" w:cs="Times New Roman"/>
          <w:szCs w:val="28"/>
          <w:lang w:val="es-MX"/>
        </w:rPr>
        <w:t>ợ</w:t>
      </w:r>
      <w:r>
        <w:rPr>
          <w:rFonts w:eastAsia="Calibri" w:cs="Times New Roman"/>
          <w:szCs w:val="28"/>
          <w:lang w:val="es-MX"/>
        </w:rPr>
        <w:t>ng; nâng cao s</w:t>
      </w:r>
      <w:r>
        <w:rPr>
          <w:rFonts w:eastAsia="Calibri" w:cs="Times New Roman"/>
          <w:szCs w:val="28"/>
          <w:lang w:val="es-MX"/>
        </w:rPr>
        <w:t>ự</w:t>
      </w:r>
      <w:r>
        <w:rPr>
          <w:rFonts w:eastAsia="Calibri" w:cs="Times New Roman"/>
          <w:szCs w:val="28"/>
          <w:lang w:val="es-MX"/>
        </w:rPr>
        <w:t xml:space="preserve"> hi</w:t>
      </w:r>
      <w:r>
        <w:rPr>
          <w:rFonts w:eastAsia="Calibri" w:cs="Times New Roman"/>
          <w:szCs w:val="28"/>
          <w:lang w:val="es-MX"/>
        </w:rPr>
        <w:t>ể</w:t>
      </w:r>
      <w:r>
        <w:rPr>
          <w:rFonts w:eastAsia="Calibri" w:cs="Times New Roman"/>
          <w:szCs w:val="28"/>
          <w:lang w:val="es-MX"/>
        </w:rPr>
        <w:t>u bi</w:t>
      </w:r>
      <w:r>
        <w:rPr>
          <w:rFonts w:eastAsia="Calibri" w:cs="Times New Roman"/>
          <w:szCs w:val="28"/>
          <w:lang w:val="es-MX"/>
        </w:rPr>
        <w:t>ế</w:t>
      </w:r>
      <w:r>
        <w:rPr>
          <w:rFonts w:eastAsia="Calibri" w:cs="Times New Roman"/>
          <w:szCs w:val="28"/>
          <w:lang w:val="es-MX"/>
        </w:rPr>
        <w:t>t, ý th</w:t>
      </w:r>
      <w:r>
        <w:rPr>
          <w:rFonts w:eastAsia="Calibri" w:cs="Times New Roman"/>
          <w:szCs w:val="28"/>
          <w:lang w:val="es-MX"/>
        </w:rPr>
        <w:t>ứ</w:t>
      </w:r>
      <w:r>
        <w:rPr>
          <w:rFonts w:eastAsia="Calibri" w:cs="Times New Roman"/>
          <w:szCs w:val="28"/>
          <w:lang w:val="es-MX"/>
        </w:rPr>
        <w:t>c tôn tr</w:t>
      </w:r>
      <w:r>
        <w:rPr>
          <w:rFonts w:eastAsia="Calibri" w:cs="Times New Roman"/>
          <w:szCs w:val="28"/>
          <w:lang w:val="es-MX"/>
        </w:rPr>
        <w:t>ọ</w:t>
      </w:r>
      <w:r>
        <w:rPr>
          <w:rFonts w:eastAsia="Calibri" w:cs="Times New Roman"/>
          <w:szCs w:val="28"/>
          <w:lang w:val="es-MX"/>
        </w:rPr>
        <w:t>ng và ch</w:t>
      </w:r>
      <w:r>
        <w:rPr>
          <w:rFonts w:eastAsia="Calibri" w:cs="Times New Roman"/>
          <w:szCs w:val="28"/>
          <w:lang w:val="es-MX"/>
        </w:rPr>
        <w:t>ấ</w:t>
      </w:r>
      <w:r>
        <w:rPr>
          <w:rFonts w:eastAsia="Calibri" w:cs="Times New Roman"/>
          <w:szCs w:val="28"/>
          <w:lang w:val="es-MX"/>
        </w:rPr>
        <w:t>p hành pháp lu</w:t>
      </w:r>
      <w:r>
        <w:rPr>
          <w:rFonts w:eastAsia="Calibri" w:cs="Times New Roman"/>
          <w:szCs w:val="28"/>
          <w:lang w:val="es-MX"/>
        </w:rPr>
        <w:t>ậ</w:t>
      </w:r>
      <w:r>
        <w:rPr>
          <w:rFonts w:eastAsia="Calibri" w:cs="Times New Roman"/>
          <w:szCs w:val="28"/>
          <w:lang w:val="es-MX"/>
        </w:rPr>
        <w:t>t cho cán b</w:t>
      </w:r>
      <w:r>
        <w:rPr>
          <w:rFonts w:eastAsia="Calibri" w:cs="Times New Roman"/>
          <w:szCs w:val="28"/>
          <w:lang w:val="es-MX"/>
        </w:rPr>
        <w:t>ộ</w:t>
      </w:r>
      <w:r>
        <w:rPr>
          <w:rFonts w:eastAsia="Calibri" w:cs="Times New Roman"/>
          <w:szCs w:val="28"/>
          <w:lang w:val="es-MX"/>
        </w:rPr>
        <w:t>, Đ</w:t>
      </w:r>
      <w:r>
        <w:rPr>
          <w:rFonts w:eastAsia="Calibri" w:cs="Times New Roman"/>
          <w:szCs w:val="28"/>
          <w:lang w:val="es-MX"/>
        </w:rPr>
        <w:t>ả</w:t>
      </w:r>
      <w:r>
        <w:rPr>
          <w:rFonts w:eastAsia="Calibri" w:cs="Times New Roman"/>
          <w:szCs w:val="28"/>
          <w:lang w:val="es-MX"/>
        </w:rPr>
        <w:t>ng viên và m</w:t>
      </w:r>
      <w:r>
        <w:rPr>
          <w:rFonts w:eastAsia="Calibri" w:cs="Times New Roman"/>
          <w:szCs w:val="28"/>
          <w:lang w:val="es-MX"/>
        </w:rPr>
        <w:t>ọ</w:t>
      </w:r>
      <w:r>
        <w:rPr>
          <w:rFonts w:eastAsia="Calibri" w:cs="Times New Roman"/>
          <w:szCs w:val="28"/>
          <w:lang w:val="es-MX"/>
        </w:rPr>
        <w:t>i t</w:t>
      </w:r>
      <w:r>
        <w:rPr>
          <w:rFonts w:eastAsia="Calibri" w:cs="Times New Roman"/>
          <w:szCs w:val="28"/>
          <w:lang w:val="es-MX"/>
        </w:rPr>
        <w:t>ầ</w:t>
      </w:r>
      <w:r>
        <w:rPr>
          <w:rFonts w:eastAsia="Calibri" w:cs="Times New Roman"/>
          <w:szCs w:val="28"/>
          <w:lang w:val="es-MX"/>
        </w:rPr>
        <w:t>ng l</w:t>
      </w:r>
      <w:r>
        <w:rPr>
          <w:rFonts w:eastAsia="Calibri" w:cs="Times New Roman"/>
          <w:szCs w:val="28"/>
          <w:lang w:val="es-MX"/>
        </w:rPr>
        <w:t>ớ</w:t>
      </w:r>
      <w:r>
        <w:rPr>
          <w:rFonts w:eastAsia="Calibri" w:cs="Times New Roman"/>
          <w:szCs w:val="28"/>
          <w:lang w:val="es-MX"/>
        </w:rPr>
        <w:t>p nhân dân, góp ph</w:t>
      </w:r>
      <w:r>
        <w:rPr>
          <w:rFonts w:eastAsia="Calibri" w:cs="Times New Roman"/>
          <w:szCs w:val="28"/>
          <w:lang w:val="es-MX"/>
        </w:rPr>
        <w:t>ầ</w:t>
      </w:r>
      <w:r>
        <w:rPr>
          <w:rFonts w:eastAsia="Calibri" w:cs="Times New Roman"/>
          <w:szCs w:val="28"/>
          <w:lang w:val="es-MX"/>
        </w:rPr>
        <w:t>n gi</w:t>
      </w:r>
      <w:r>
        <w:rPr>
          <w:rFonts w:eastAsia="Calibri" w:cs="Times New Roman"/>
          <w:szCs w:val="28"/>
          <w:lang w:val="es-MX"/>
        </w:rPr>
        <w:t>ữ</w:t>
      </w:r>
      <w:r>
        <w:rPr>
          <w:rFonts w:eastAsia="Calibri" w:cs="Times New Roman"/>
          <w:szCs w:val="28"/>
          <w:lang w:val="es-MX"/>
        </w:rPr>
        <w:t xml:space="preserve"> gìn an ninh chính tr</w:t>
      </w:r>
      <w:r>
        <w:rPr>
          <w:rFonts w:eastAsia="Calibri" w:cs="Times New Roman"/>
          <w:szCs w:val="28"/>
          <w:lang w:val="es-MX"/>
        </w:rPr>
        <w:t>ị</w:t>
      </w:r>
      <w:r>
        <w:rPr>
          <w:rFonts w:eastAsia="Calibri" w:cs="Times New Roman"/>
          <w:szCs w:val="28"/>
          <w:lang w:val="es-MX"/>
        </w:rPr>
        <w:t>, tr</w:t>
      </w:r>
      <w:r>
        <w:rPr>
          <w:rFonts w:eastAsia="Calibri" w:cs="Times New Roman"/>
          <w:szCs w:val="28"/>
          <w:lang w:val="es-MX"/>
        </w:rPr>
        <w:t>ậ</w:t>
      </w:r>
      <w:r>
        <w:rPr>
          <w:rFonts w:eastAsia="Calibri" w:cs="Times New Roman"/>
          <w:szCs w:val="28"/>
          <w:lang w:val="es-MX"/>
        </w:rPr>
        <w:t>t t</w:t>
      </w:r>
      <w:r>
        <w:rPr>
          <w:rFonts w:eastAsia="Calibri" w:cs="Times New Roman"/>
          <w:szCs w:val="28"/>
          <w:lang w:val="es-MX"/>
        </w:rPr>
        <w:t>ự</w:t>
      </w:r>
      <w:r>
        <w:rPr>
          <w:rFonts w:eastAsia="Calibri" w:cs="Times New Roman"/>
          <w:szCs w:val="28"/>
          <w:lang w:val="es-MX"/>
        </w:rPr>
        <w:t>, an toàn xã h</w:t>
      </w:r>
      <w:r>
        <w:rPr>
          <w:rFonts w:eastAsia="Calibri" w:cs="Times New Roman"/>
          <w:szCs w:val="28"/>
          <w:lang w:val="es-MX"/>
        </w:rPr>
        <w:t>ộ</w:t>
      </w:r>
      <w:r>
        <w:rPr>
          <w:rFonts w:eastAsia="Calibri" w:cs="Times New Roman"/>
          <w:szCs w:val="28"/>
          <w:lang w:val="es-MX"/>
        </w:rPr>
        <w:t>i, tăng c</w:t>
      </w:r>
      <w:r>
        <w:rPr>
          <w:rFonts w:eastAsia="Calibri" w:cs="Times New Roman"/>
          <w:szCs w:val="28"/>
          <w:lang w:val="es-MX"/>
        </w:rPr>
        <w:softHyphen/>
        <w:t>ư</w:t>
      </w:r>
      <w:r>
        <w:rPr>
          <w:rFonts w:eastAsia="Calibri" w:cs="Times New Roman"/>
          <w:szCs w:val="28"/>
          <w:lang w:val="es-MX"/>
        </w:rPr>
        <w:t>ờ</w:t>
      </w:r>
      <w:r>
        <w:rPr>
          <w:rFonts w:eastAsia="Calibri" w:cs="Times New Roman"/>
          <w:szCs w:val="28"/>
          <w:lang w:val="es-MX"/>
        </w:rPr>
        <w:t>ng pháp</w:t>
      </w:r>
      <w:r>
        <w:rPr>
          <w:rFonts w:eastAsia="Calibri" w:cs="Times New Roman"/>
          <w:szCs w:val="28"/>
          <w:lang w:val="es-MX"/>
        </w:rPr>
        <w:t xml:space="preserve"> ch</w:t>
      </w:r>
      <w:r>
        <w:rPr>
          <w:rFonts w:eastAsia="Calibri" w:cs="Times New Roman"/>
          <w:szCs w:val="28"/>
          <w:lang w:val="es-MX"/>
        </w:rPr>
        <w:t>ế</w:t>
      </w:r>
      <w:r>
        <w:rPr>
          <w:rFonts w:eastAsia="Calibri" w:cs="Times New Roman"/>
          <w:szCs w:val="28"/>
          <w:lang w:val="es-MX"/>
        </w:rPr>
        <w:t xml:space="preserve"> xã h</w:t>
      </w:r>
      <w:r>
        <w:rPr>
          <w:rFonts w:eastAsia="Calibri" w:cs="Times New Roman"/>
          <w:szCs w:val="28"/>
          <w:lang w:val="es-MX"/>
        </w:rPr>
        <w:t>ộ</w:t>
      </w:r>
      <w:r>
        <w:rPr>
          <w:rFonts w:eastAsia="Calibri" w:cs="Times New Roman"/>
          <w:szCs w:val="28"/>
          <w:lang w:val="es-MX"/>
        </w:rPr>
        <w:t>i ch</w:t>
      </w:r>
      <w:r>
        <w:rPr>
          <w:rFonts w:eastAsia="Calibri" w:cs="Times New Roman"/>
          <w:szCs w:val="28"/>
          <w:lang w:val="es-MX"/>
        </w:rPr>
        <w:t>ủ</w:t>
      </w:r>
      <w:r>
        <w:rPr>
          <w:rFonts w:eastAsia="Calibri" w:cs="Times New Roman"/>
          <w:szCs w:val="28"/>
          <w:lang w:val="es-MX"/>
        </w:rPr>
        <w:t xml:space="preserve"> nghĩa.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eastAsia="Calibri" w:cs="Times New Roman"/>
          <w:szCs w:val="28"/>
          <w:lang w:val="es-MX"/>
        </w:rPr>
      </w:pPr>
      <w:r>
        <w:rPr>
          <w:rFonts w:eastAsia="Calibri" w:cs="Times New Roman"/>
          <w:szCs w:val="28"/>
          <w:lang w:val="es-MX"/>
        </w:rPr>
        <w:t>- Nâng cao vai trò, trách nhi</w:t>
      </w:r>
      <w:r>
        <w:rPr>
          <w:rFonts w:eastAsia="Calibri" w:cs="Times New Roman"/>
          <w:szCs w:val="28"/>
          <w:lang w:val="es-MX"/>
        </w:rPr>
        <w:t>ệ</w:t>
      </w:r>
      <w:r>
        <w:rPr>
          <w:rFonts w:eastAsia="Calibri" w:cs="Times New Roman"/>
          <w:szCs w:val="28"/>
          <w:lang w:val="es-MX"/>
        </w:rPr>
        <w:t>m c</w:t>
      </w:r>
      <w:r>
        <w:rPr>
          <w:rFonts w:eastAsia="Calibri" w:cs="Times New Roman"/>
          <w:szCs w:val="28"/>
          <w:lang w:val="es-MX"/>
        </w:rPr>
        <w:t>ủ</w:t>
      </w:r>
      <w:r>
        <w:rPr>
          <w:rFonts w:eastAsia="Calibri" w:cs="Times New Roman"/>
          <w:szCs w:val="28"/>
          <w:lang w:val="es-MX"/>
        </w:rPr>
        <w:t>a các tuyên truy</w:t>
      </w:r>
      <w:r>
        <w:rPr>
          <w:rFonts w:eastAsia="Calibri" w:cs="Times New Roman"/>
          <w:szCs w:val="28"/>
          <w:lang w:val="es-MX"/>
        </w:rPr>
        <w:t>ề</w:t>
      </w:r>
      <w:r>
        <w:rPr>
          <w:rFonts w:eastAsia="Calibri" w:cs="Times New Roman"/>
          <w:szCs w:val="28"/>
          <w:lang w:val="es-MX"/>
        </w:rPr>
        <w:t>n viên pháp lu</w:t>
      </w:r>
      <w:r>
        <w:rPr>
          <w:rFonts w:eastAsia="Calibri" w:cs="Times New Roman"/>
          <w:szCs w:val="28"/>
          <w:lang w:val="es-MX"/>
        </w:rPr>
        <w:t>ậ</w:t>
      </w:r>
      <w:r>
        <w:rPr>
          <w:rFonts w:eastAsia="Calibri" w:cs="Times New Roman"/>
          <w:szCs w:val="28"/>
          <w:lang w:val="es-MX"/>
        </w:rPr>
        <w:t>t và các ban ngành, đoàn th</w:t>
      </w:r>
      <w:r>
        <w:rPr>
          <w:rFonts w:eastAsia="Calibri" w:cs="Times New Roman"/>
          <w:szCs w:val="28"/>
          <w:lang w:val="es-MX"/>
        </w:rPr>
        <w:t>ể</w:t>
      </w:r>
      <w:r>
        <w:rPr>
          <w:rFonts w:eastAsia="Calibri" w:cs="Times New Roman"/>
          <w:szCs w:val="28"/>
          <w:lang w:val="es-MX"/>
        </w:rPr>
        <w:t xml:space="preserve"> trong công tác tuyên truy</w:t>
      </w:r>
      <w:r>
        <w:rPr>
          <w:rFonts w:eastAsia="Calibri" w:cs="Times New Roman"/>
          <w:szCs w:val="28"/>
          <w:lang w:val="es-MX"/>
        </w:rPr>
        <w:t>ề</w:t>
      </w:r>
      <w:r>
        <w:rPr>
          <w:rFonts w:eastAsia="Calibri" w:cs="Times New Roman"/>
          <w:szCs w:val="28"/>
          <w:lang w:val="es-MX"/>
        </w:rPr>
        <w:t>n, ph</w:t>
      </w:r>
      <w:r>
        <w:rPr>
          <w:rFonts w:eastAsia="Calibri" w:cs="Times New Roman"/>
          <w:szCs w:val="28"/>
          <w:lang w:val="es-MX"/>
        </w:rPr>
        <w:t>ổ</w:t>
      </w:r>
      <w:r>
        <w:rPr>
          <w:rFonts w:eastAsia="Calibri" w:cs="Times New Roman"/>
          <w:szCs w:val="28"/>
          <w:lang w:val="es-MX"/>
        </w:rPr>
        <w:t xml:space="preserve"> bi</w:t>
      </w:r>
      <w:r>
        <w:rPr>
          <w:rFonts w:eastAsia="Calibri" w:cs="Times New Roman"/>
          <w:szCs w:val="28"/>
          <w:lang w:val="es-MX"/>
        </w:rPr>
        <w:t>ế</w:t>
      </w:r>
      <w:r>
        <w:rPr>
          <w:rFonts w:eastAsia="Calibri" w:cs="Times New Roman"/>
          <w:szCs w:val="28"/>
          <w:lang w:val="es-MX"/>
        </w:rPr>
        <w:t>n giáo d</w:t>
      </w:r>
      <w:r>
        <w:rPr>
          <w:rFonts w:eastAsia="Calibri" w:cs="Times New Roman"/>
          <w:szCs w:val="28"/>
          <w:lang w:val="es-MX"/>
        </w:rPr>
        <w:t>ụ</w:t>
      </w:r>
      <w:r>
        <w:rPr>
          <w:rFonts w:eastAsia="Calibri" w:cs="Times New Roman"/>
          <w:szCs w:val="28"/>
          <w:lang w:val="es-MX"/>
        </w:rPr>
        <w:t>c pháp lu</w:t>
      </w:r>
      <w:r>
        <w:rPr>
          <w:rFonts w:eastAsia="Calibri" w:cs="Times New Roman"/>
          <w:szCs w:val="28"/>
          <w:lang w:val="es-MX"/>
        </w:rPr>
        <w:t>ậ</w:t>
      </w:r>
      <w:r>
        <w:rPr>
          <w:rFonts w:eastAsia="Calibri" w:cs="Times New Roman"/>
          <w:szCs w:val="28"/>
          <w:lang w:val="es-MX"/>
        </w:rPr>
        <w:t>t.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eastAsia="Calibri" w:cs="Times New Roman"/>
          <w:b/>
          <w:szCs w:val="28"/>
          <w:lang w:val="es-MX"/>
        </w:rPr>
      </w:pPr>
      <w:r>
        <w:rPr>
          <w:rFonts w:eastAsia="Calibri" w:cs="Times New Roman"/>
          <w:b/>
          <w:bCs/>
          <w:szCs w:val="28"/>
          <w:lang w:val="es-MX"/>
        </w:rPr>
        <w:t>2. Yêu c</w:t>
      </w:r>
      <w:r>
        <w:rPr>
          <w:rFonts w:eastAsia="Calibri" w:cs="Times New Roman"/>
          <w:b/>
          <w:bCs/>
          <w:szCs w:val="28"/>
          <w:lang w:val="es-MX"/>
        </w:rPr>
        <w:t>ầ</w:t>
      </w:r>
      <w:r>
        <w:rPr>
          <w:rFonts w:eastAsia="Calibri" w:cs="Times New Roman"/>
          <w:b/>
          <w:bCs/>
          <w:szCs w:val="28"/>
          <w:lang w:val="es-MX"/>
        </w:rPr>
        <w:t>u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eastAsia="Calibri" w:cs="Times New Roman"/>
          <w:szCs w:val="28"/>
          <w:lang w:val="es-MX"/>
        </w:rPr>
      </w:pPr>
      <w:r>
        <w:rPr>
          <w:rFonts w:eastAsia="Calibri" w:cs="Times New Roman"/>
          <w:szCs w:val="28"/>
          <w:lang w:val="es-MX"/>
        </w:rPr>
        <w:t>- Ho</w:t>
      </w:r>
      <w:r>
        <w:rPr>
          <w:rFonts w:eastAsia="Calibri" w:cs="Times New Roman"/>
          <w:szCs w:val="28"/>
          <w:lang w:val="es-MX"/>
        </w:rPr>
        <w:t>ạ</w:t>
      </w:r>
      <w:r>
        <w:rPr>
          <w:rFonts w:eastAsia="Calibri" w:cs="Times New Roman"/>
          <w:szCs w:val="28"/>
          <w:lang w:val="es-MX"/>
        </w:rPr>
        <w:t>t đ</w:t>
      </w:r>
      <w:r>
        <w:rPr>
          <w:rFonts w:eastAsia="Calibri" w:cs="Times New Roman"/>
          <w:szCs w:val="28"/>
          <w:lang w:val="es-MX"/>
        </w:rPr>
        <w:t>ộ</w:t>
      </w:r>
      <w:r>
        <w:rPr>
          <w:rFonts w:eastAsia="Calibri" w:cs="Times New Roman"/>
          <w:szCs w:val="28"/>
          <w:lang w:val="es-MX"/>
        </w:rPr>
        <w:t>ng ph</w:t>
      </w:r>
      <w:r>
        <w:rPr>
          <w:rFonts w:eastAsia="Calibri" w:cs="Times New Roman"/>
          <w:szCs w:val="28"/>
          <w:lang w:val="es-MX"/>
        </w:rPr>
        <w:t>ổ</w:t>
      </w:r>
      <w:r>
        <w:rPr>
          <w:rFonts w:eastAsia="Calibri" w:cs="Times New Roman"/>
          <w:szCs w:val="28"/>
          <w:lang w:val="es-MX"/>
        </w:rPr>
        <w:t xml:space="preserve"> bi</w:t>
      </w:r>
      <w:r>
        <w:rPr>
          <w:rFonts w:eastAsia="Calibri" w:cs="Times New Roman"/>
          <w:szCs w:val="28"/>
          <w:lang w:val="es-MX"/>
        </w:rPr>
        <w:t>ế</w:t>
      </w:r>
      <w:r>
        <w:rPr>
          <w:rFonts w:eastAsia="Calibri" w:cs="Times New Roman"/>
          <w:szCs w:val="28"/>
          <w:lang w:val="es-MX"/>
        </w:rPr>
        <w:t>n, giáo d</w:t>
      </w:r>
      <w:r>
        <w:rPr>
          <w:rFonts w:eastAsia="Calibri" w:cs="Times New Roman"/>
          <w:szCs w:val="28"/>
          <w:lang w:val="es-MX"/>
        </w:rPr>
        <w:t>ụ</w:t>
      </w:r>
      <w:r>
        <w:rPr>
          <w:rFonts w:eastAsia="Calibri" w:cs="Times New Roman"/>
          <w:szCs w:val="28"/>
          <w:lang w:val="es-MX"/>
        </w:rPr>
        <w:t>c pháp lu</w:t>
      </w:r>
      <w:r>
        <w:rPr>
          <w:rFonts w:eastAsia="Calibri" w:cs="Times New Roman"/>
          <w:szCs w:val="28"/>
          <w:lang w:val="es-MX"/>
        </w:rPr>
        <w:t>ậ</w:t>
      </w:r>
      <w:r>
        <w:rPr>
          <w:rFonts w:eastAsia="Calibri" w:cs="Times New Roman"/>
          <w:szCs w:val="28"/>
          <w:lang w:val="es-MX"/>
        </w:rPr>
        <w:t>t (PBGDPL) ph</w:t>
      </w:r>
      <w:r>
        <w:rPr>
          <w:rFonts w:eastAsia="Calibri" w:cs="Times New Roman"/>
          <w:szCs w:val="28"/>
          <w:lang w:val="es-MX"/>
        </w:rPr>
        <w:t>ả</w:t>
      </w:r>
      <w:r>
        <w:rPr>
          <w:rFonts w:eastAsia="Calibri" w:cs="Times New Roman"/>
          <w:szCs w:val="28"/>
          <w:lang w:val="es-MX"/>
        </w:rPr>
        <w:t>i đ</w:t>
      </w:r>
      <w:r>
        <w:rPr>
          <w:rFonts w:eastAsia="Calibri" w:cs="Times New Roman"/>
          <w:szCs w:val="28"/>
          <w:lang w:val="es-MX"/>
        </w:rPr>
        <w:softHyphen/>
        <w:t>ư</w:t>
      </w:r>
      <w:r>
        <w:rPr>
          <w:rFonts w:eastAsia="Calibri" w:cs="Times New Roman"/>
          <w:szCs w:val="28"/>
          <w:lang w:val="es-MX"/>
        </w:rPr>
        <w:t>ợ</w:t>
      </w:r>
      <w:r>
        <w:rPr>
          <w:rFonts w:eastAsia="Calibri" w:cs="Times New Roman"/>
          <w:szCs w:val="28"/>
          <w:lang w:val="es-MX"/>
        </w:rPr>
        <w:t xml:space="preserve">c duy trì </w:t>
      </w:r>
      <w:r>
        <w:rPr>
          <w:rFonts w:eastAsia="Calibri" w:cs="Times New Roman"/>
          <w:szCs w:val="28"/>
          <w:lang w:val="es-MX"/>
        </w:rPr>
        <w:t>thư</w:t>
      </w:r>
      <w:r>
        <w:rPr>
          <w:rFonts w:eastAsia="Calibri" w:cs="Times New Roman"/>
          <w:szCs w:val="28"/>
          <w:lang w:val="es-MX"/>
        </w:rPr>
        <w:t>ờ</w:t>
      </w:r>
      <w:r>
        <w:rPr>
          <w:rFonts w:eastAsia="Calibri" w:cs="Times New Roman"/>
          <w:szCs w:val="28"/>
          <w:lang w:val="es-MX"/>
        </w:rPr>
        <w:t>ng xuyên, liên t</w:t>
      </w:r>
      <w:r>
        <w:rPr>
          <w:rFonts w:eastAsia="Calibri" w:cs="Times New Roman"/>
          <w:szCs w:val="28"/>
          <w:lang w:val="es-MX"/>
        </w:rPr>
        <w:t>ụ</w:t>
      </w:r>
      <w:r>
        <w:rPr>
          <w:rFonts w:eastAsia="Calibri" w:cs="Times New Roman"/>
          <w:szCs w:val="28"/>
          <w:lang w:val="es-MX"/>
        </w:rPr>
        <w:t>c, có tr</w:t>
      </w:r>
      <w:r>
        <w:rPr>
          <w:rFonts w:eastAsia="Calibri" w:cs="Times New Roman"/>
          <w:szCs w:val="28"/>
          <w:lang w:val="es-MX"/>
        </w:rPr>
        <w:t>ọ</w:t>
      </w:r>
      <w:r>
        <w:rPr>
          <w:rFonts w:eastAsia="Calibri" w:cs="Times New Roman"/>
          <w:szCs w:val="28"/>
          <w:lang w:val="es-MX"/>
        </w:rPr>
        <w:t>ng tâm, tr</w:t>
      </w:r>
      <w:r>
        <w:rPr>
          <w:rFonts w:eastAsia="Calibri" w:cs="Times New Roman"/>
          <w:szCs w:val="28"/>
          <w:lang w:val="es-MX"/>
        </w:rPr>
        <w:t>ọ</w:t>
      </w:r>
      <w:r>
        <w:rPr>
          <w:rFonts w:eastAsia="Calibri" w:cs="Times New Roman"/>
          <w:szCs w:val="28"/>
          <w:lang w:val="es-MX"/>
        </w:rPr>
        <w:t>ng đi</w:t>
      </w:r>
      <w:r>
        <w:rPr>
          <w:rFonts w:eastAsia="Calibri" w:cs="Times New Roman"/>
          <w:szCs w:val="28"/>
          <w:lang w:val="es-MX"/>
        </w:rPr>
        <w:t>ể</w:t>
      </w:r>
      <w:r>
        <w:rPr>
          <w:rFonts w:eastAsia="Calibri" w:cs="Times New Roman"/>
          <w:szCs w:val="28"/>
          <w:lang w:val="es-MX"/>
        </w:rPr>
        <w:t>m.</w:t>
      </w:r>
    </w:p>
    <w:p w:rsidR="00C02601" w:rsidRDefault="005F6C35">
      <w:pPr>
        <w:widowControl w:val="0"/>
        <w:spacing w:before="120" w:after="120" w:line="269" w:lineRule="auto"/>
        <w:ind w:firstLine="720"/>
        <w:jc w:val="both"/>
        <w:rPr>
          <w:rFonts w:eastAsia="Times New Roman" w:cs="Times New Roman"/>
          <w:szCs w:val="28"/>
          <w:lang w:val="de-DE"/>
        </w:rPr>
      </w:pPr>
      <w:r>
        <w:rPr>
          <w:rFonts w:eastAsia="Times New Roman" w:cs="Times New Roman"/>
          <w:szCs w:val="28"/>
          <w:lang w:val="de-DE"/>
        </w:rPr>
        <w:t>- Nội dung tuyên truyền, phổ biến cần cụ thể, dễ hiểu, hình thức tuyên truyền đa dạng, phong phú, phù hợp với từng đối tượng trên địa bàn.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lang w:val="de-DE"/>
        </w:rPr>
      </w:pPr>
      <w:r>
        <w:rPr>
          <w:rFonts w:cs="Times New Roman"/>
          <w:b/>
          <w:lang w:val="de-DE"/>
        </w:rPr>
        <w:t>II. N</w:t>
      </w:r>
      <w:r>
        <w:rPr>
          <w:rFonts w:cs="Times New Roman"/>
          <w:b/>
          <w:lang w:val="de-DE"/>
        </w:rPr>
        <w:t>Ộ</w:t>
      </w:r>
      <w:r>
        <w:rPr>
          <w:rFonts w:cs="Times New Roman"/>
          <w:b/>
          <w:lang w:val="de-DE"/>
        </w:rPr>
        <w:t>I DUNG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lang w:val="de-DE"/>
        </w:rPr>
      </w:pPr>
      <w:r>
        <w:rPr>
          <w:rFonts w:cs="Times New Roman"/>
          <w:lang w:val="de-DE"/>
        </w:rPr>
        <w:t>- Tăng cư</w:t>
      </w:r>
      <w:r>
        <w:rPr>
          <w:rFonts w:cs="Times New Roman"/>
          <w:lang w:val="de-DE"/>
        </w:rPr>
        <w:t>ờ</w:t>
      </w:r>
      <w:r>
        <w:rPr>
          <w:rFonts w:cs="Times New Roman"/>
          <w:lang w:val="de-DE"/>
        </w:rPr>
        <w:t>ng ph</w:t>
      </w:r>
      <w:r>
        <w:rPr>
          <w:rFonts w:cs="Times New Roman"/>
          <w:lang w:val="de-DE"/>
        </w:rPr>
        <w:t>ổ</w:t>
      </w:r>
      <w:r>
        <w:rPr>
          <w:rFonts w:cs="Times New Roman"/>
          <w:lang w:val="de-DE"/>
        </w:rPr>
        <w:t xml:space="preserve"> bi</w:t>
      </w:r>
      <w:r>
        <w:rPr>
          <w:rFonts w:cs="Times New Roman"/>
          <w:lang w:val="de-DE"/>
        </w:rPr>
        <w:t>ế</w:t>
      </w:r>
      <w:r>
        <w:rPr>
          <w:rFonts w:cs="Times New Roman"/>
          <w:lang w:val="de-DE"/>
        </w:rPr>
        <w:t>n pháp lu</w:t>
      </w:r>
      <w:r>
        <w:rPr>
          <w:rFonts w:cs="Times New Roman"/>
          <w:lang w:val="de-DE"/>
        </w:rPr>
        <w:t>ậ</w:t>
      </w:r>
      <w:r>
        <w:rPr>
          <w:rFonts w:cs="Times New Roman"/>
          <w:lang w:val="de-DE"/>
        </w:rPr>
        <w:t>t các văn b</w:t>
      </w:r>
      <w:r>
        <w:rPr>
          <w:rFonts w:cs="Times New Roman"/>
          <w:lang w:val="de-DE"/>
        </w:rPr>
        <w:t>ả</w:t>
      </w:r>
      <w:r>
        <w:rPr>
          <w:rFonts w:cs="Times New Roman"/>
          <w:lang w:val="de-DE"/>
        </w:rPr>
        <w:t>n v</w:t>
      </w:r>
      <w:r>
        <w:rPr>
          <w:rFonts w:cs="Times New Roman"/>
          <w:lang w:val="de-DE"/>
        </w:rPr>
        <w:t>ề</w:t>
      </w:r>
      <w:r>
        <w:rPr>
          <w:rFonts w:cs="Times New Roman"/>
          <w:lang w:val="de-DE"/>
        </w:rPr>
        <w:t>: đ</w:t>
      </w:r>
      <w:r>
        <w:rPr>
          <w:rFonts w:cs="Times New Roman"/>
          <w:lang w:val="de-DE"/>
        </w:rPr>
        <w:t>ấ</w:t>
      </w:r>
      <w:r>
        <w:rPr>
          <w:rFonts w:cs="Times New Roman"/>
          <w:lang w:val="de-DE"/>
        </w:rPr>
        <w:t>t đa</w:t>
      </w:r>
      <w:r>
        <w:rPr>
          <w:rFonts w:cs="Times New Roman"/>
          <w:lang w:val="de-DE"/>
        </w:rPr>
        <w:t>i; phòng, ch</w:t>
      </w:r>
      <w:r>
        <w:rPr>
          <w:rFonts w:cs="Times New Roman"/>
          <w:lang w:val="de-DE"/>
        </w:rPr>
        <w:t>ố</w:t>
      </w:r>
      <w:r>
        <w:rPr>
          <w:rFonts w:cs="Times New Roman"/>
          <w:lang w:val="de-DE"/>
        </w:rPr>
        <w:t>ng t</w:t>
      </w:r>
      <w:r>
        <w:rPr>
          <w:rFonts w:cs="Times New Roman"/>
          <w:lang w:val="de-DE"/>
        </w:rPr>
        <w:t>ộ</w:t>
      </w:r>
      <w:r>
        <w:rPr>
          <w:rFonts w:cs="Times New Roman"/>
          <w:lang w:val="de-DE"/>
        </w:rPr>
        <w:t>i ph</w:t>
      </w:r>
      <w:r>
        <w:rPr>
          <w:rFonts w:cs="Times New Roman"/>
          <w:lang w:val="de-DE"/>
        </w:rPr>
        <w:t>ạ</w:t>
      </w:r>
      <w:r>
        <w:rPr>
          <w:rFonts w:cs="Times New Roman"/>
          <w:lang w:val="de-DE"/>
        </w:rPr>
        <w:t>m và các t</w:t>
      </w:r>
      <w:r>
        <w:rPr>
          <w:rFonts w:cs="Times New Roman"/>
          <w:lang w:val="de-DE"/>
        </w:rPr>
        <w:t>ệ</w:t>
      </w:r>
      <w:r>
        <w:rPr>
          <w:rFonts w:cs="Times New Roman"/>
          <w:lang w:val="de-DE"/>
        </w:rPr>
        <w:t xml:space="preserve"> n</w:t>
      </w:r>
      <w:r>
        <w:rPr>
          <w:rFonts w:cs="Times New Roman"/>
          <w:lang w:val="de-DE"/>
        </w:rPr>
        <w:t>ạ</w:t>
      </w:r>
      <w:r>
        <w:rPr>
          <w:rFonts w:cs="Times New Roman"/>
          <w:lang w:val="de-DE"/>
        </w:rPr>
        <w:t>n xã h</w:t>
      </w:r>
      <w:r>
        <w:rPr>
          <w:rFonts w:cs="Times New Roman"/>
          <w:lang w:val="de-DE"/>
        </w:rPr>
        <w:t>ộ</w:t>
      </w:r>
      <w:r>
        <w:rPr>
          <w:rFonts w:cs="Times New Roman"/>
          <w:lang w:val="de-DE"/>
        </w:rPr>
        <w:t>i; giao thông; xây d</w:t>
      </w:r>
      <w:r>
        <w:rPr>
          <w:rFonts w:cs="Times New Roman"/>
          <w:lang w:val="de-DE"/>
        </w:rPr>
        <w:t>ự</w:t>
      </w:r>
      <w:r>
        <w:rPr>
          <w:rFonts w:cs="Times New Roman"/>
          <w:lang w:val="de-DE"/>
        </w:rPr>
        <w:t>ng nông thôn m</w:t>
      </w:r>
      <w:r>
        <w:rPr>
          <w:rFonts w:cs="Times New Roman"/>
          <w:lang w:val="de-DE"/>
        </w:rPr>
        <w:t>ớ</w:t>
      </w:r>
      <w:r>
        <w:rPr>
          <w:rFonts w:cs="Times New Roman"/>
          <w:lang w:val="de-DE"/>
        </w:rPr>
        <w:t>i, đô th</w:t>
      </w:r>
      <w:r>
        <w:rPr>
          <w:rFonts w:cs="Times New Roman"/>
          <w:lang w:val="de-DE"/>
        </w:rPr>
        <w:t>ị</w:t>
      </w:r>
      <w:r>
        <w:rPr>
          <w:rFonts w:cs="Times New Roman"/>
          <w:lang w:val="de-DE"/>
        </w:rPr>
        <w:t xml:space="preserve"> văn minh, chu</w:t>
      </w:r>
      <w:r>
        <w:rPr>
          <w:rFonts w:cs="Times New Roman"/>
          <w:lang w:val="de-DE"/>
        </w:rPr>
        <w:t>ẩ</w:t>
      </w:r>
      <w:r>
        <w:rPr>
          <w:rFonts w:cs="Times New Roman"/>
          <w:lang w:val="de-DE"/>
        </w:rPr>
        <w:t>n ti</w:t>
      </w:r>
      <w:r>
        <w:rPr>
          <w:rFonts w:cs="Times New Roman"/>
          <w:lang w:val="de-DE"/>
        </w:rPr>
        <w:t>ế</w:t>
      </w:r>
      <w:r>
        <w:rPr>
          <w:rFonts w:cs="Times New Roman"/>
          <w:lang w:val="de-DE"/>
        </w:rPr>
        <w:t>p c</w:t>
      </w:r>
      <w:r>
        <w:rPr>
          <w:rFonts w:cs="Times New Roman"/>
          <w:lang w:val="de-DE"/>
        </w:rPr>
        <w:t>ậ</w:t>
      </w:r>
      <w:r>
        <w:rPr>
          <w:rFonts w:cs="Times New Roman"/>
          <w:lang w:val="de-DE"/>
        </w:rPr>
        <w:t>n pháp lu</w:t>
      </w:r>
      <w:r>
        <w:rPr>
          <w:rFonts w:cs="Times New Roman"/>
          <w:lang w:val="de-DE"/>
        </w:rPr>
        <w:t>ậ</w:t>
      </w:r>
      <w:r>
        <w:rPr>
          <w:rFonts w:cs="Times New Roman"/>
          <w:lang w:val="de-DE"/>
        </w:rPr>
        <w:t>t; lao đ</w:t>
      </w:r>
      <w:r>
        <w:rPr>
          <w:rFonts w:cs="Times New Roman"/>
          <w:lang w:val="de-DE"/>
        </w:rPr>
        <w:t>ộ</w:t>
      </w:r>
      <w:r>
        <w:rPr>
          <w:rFonts w:cs="Times New Roman"/>
          <w:lang w:val="de-DE"/>
        </w:rPr>
        <w:t>ng vi</w:t>
      </w:r>
      <w:r>
        <w:rPr>
          <w:rFonts w:cs="Times New Roman"/>
          <w:lang w:val="de-DE"/>
        </w:rPr>
        <w:t>ệ</w:t>
      </w:r>
      <w:r>
        <w:rPr>
          <w:rFonts w:cs="Times New Roman"/>
          <w:lang w:val="de-DE"/>
        </w:rPr>
        <w:t>c làm; giáo d</w:t>
      </w:r>
      <w:r>
        <w:rPr>
          <w:rFonts w:cs="Times New Roman"/>
          <w:lang w:val="de-DE"/>
        </w:rPr>
        <w:t>ụ</w:t>
      </w:r>
      <w:r>
        <w:rPr>
          <w:rFonts w:cs="Times New Roman"/>
          <w:lang w:val="de-DE"/>
        </w:rPr>
        <w:t>c; y t</w:t>
      </w:r>
      <w:r>
        <w:rPr>
          <w:rFonts w:cs="Times New Roman"/>
          <w:lang w:val="de-DE"/>
        </w:rPr>
        <w:t>ế</w:t>
      </w:r>
      <w:r>
        <w:rPr>
          <w:rFonts w:cs="Times New Roman"/>
          <w:lang w:val="de-DE"/>
        </w:rPr>
        <w:t>; an toàn giao thông; phòng, ch</w:t>
      </w:r>
      <w:r>
        <w:rPr>
          <w:rFonts w:cs="Times New Roman"/>
          <w:lang w:val="de-DE"/>
        </w:rPr>
        <w:t>ố</w:t>
      </w:r>
      <w:r>
        <w:rPr>
          <w:rFonts w:cs="Times New Roman"/>
          <w:lang w:val="de-DE"/>
        </w:rPr>
        <w:t>ng thiên tai, phòng, ch</w:t>
      </w:r>
      <w:r>
        <w:rPr>
          <w:rFonts w:cs="Times New Roman"/>
          <w:lang w:val="de-DE"/>
        </w:rPr>
        <w:t>ố</w:t>
      </w:r>
      <w:r>
        <w:rPr>
          <w:rFonts w:cs="Times New Roman"/>
          <w:lang w:val="de-DE"/>
        </w:rPr>
        <w:t>ng cháy r</w:t>
      </w:r>
      <w:r>
        <w:rPr>
          <w:rFonts w:cs="Times New Roman"/>
          <w:lang w:val="de-DE"/>
        </w:rPr>
        <w:t>ừ</w:t>
      </w:r>
      <w:r>
        <w:rPr>
          <w:rFonts w:cs="Times New Roman"/>
          <w:lang w:val="de-DE"/>
        </w:rPr>
        <w:t>ng; phòng, ch</w:t>
      </w:r>
      <w:r>
        <w:rPr>
          <w:rFonts w:cs="Times New Roman"/>
          <w:lang w:val="de-DE"/>
        </w:rPr>
        <w:t>ố</w:t>
      </w:r>
      <w:r>
        <w:rPr>
          <w:rFonts w:cs="Times New Roman"/>
          <w:lang w:val="de-DE"/>
        </w:rPr>
        <w:t xml:space="preserve">ng buôn bán hàng </w:t>
      </w:r>
      <w:r>
        <w:rPr>
          <w:rFonts w:cs="Times New Roman"/>
          <w:lang w:val="de-DE"/>
        </w:rPr>
        <w:t>gi</w:t>
      </w:r>
      <w:r>
        <w:rPr>
          <w:rFonts w:cs="Times New Roman"/>
          <w:lang w:val="de-DE"/>
        </w:rPr>
        <w:t>ả</w:t>
      </w:r>
      <w:r>
        <w:rPr>
          <w:rFonts w:cs="Times New Roman"/>
          <w:lang w:val="de-DE"/>
        </w:rPr>
        <w:t>, hàng nhái, hàng kém ch</w:t>
      </w:r>
      <w:r>
        <w:rPr>
          <w:rFonts w:cs="Times New Roman"/>
          <w:lang w:val="de-DE"/>
        </w:rPr>
        <w:t>ấ</w:t>
      </w:r>
      <w:r>
        <w:rPr>
          <w:rFonts w:cs="Times New Roman"/>
          <w:lang w:val="de-DE"/>
        </w:rPr>
        <w:t>t lư</w:t>
      </w:r>
      <w:r>
        <w:rPr>
          <w:rFonts w:cs="Times New Roman"/>
          <w:lang w:val="de-DE"/>
        </w:rPr>
        <w:t>ợ</w:t>
      </w:r>
      <w:r>
        <w:rPr>
          <w:rFonts w:cs="Times New Roman"/>
          <w:lang w:val="de-DE"/>
        </w:rPr>
        <w:t>ng; an toàn v</w:t>
      </w:r>
      <w:r>
        <w:rPr>
          <w:rFonts w:cs="Times New Roman"/>
          <w:lang w:val="de-DE"/>
        </w:rPr>
        <w:t>ệ</w:t>
      </w:r>
      <w:r>
        <w:rPr>
          <w:rFonts w:cs="Times New Roman"/>
          <w:lang w:val="de-DE"/>
        </w:rPr>
        <w:t xml:space="preserve"> sinh th</w:t>
      </w:r>
      <w:r>
        <w:rPr>
          <w:rFonts w:cs="Times New Roman"/>
          <w:lang w:val="de-DE"/>
        </w:rPr>
        <w:t>ự</w:t>
      </w:r>
      <w:r>
        <w:rPr>
          <w:rFonts w:cs="Times New Roman"/>
          <w:lang w:val="de-DE"/>
        </w:rPr>
        <w:t>c ph</w:t>
      </w:r>
      <w:r>
        <w:rPr>
          <w:rFonts w:cs="Times New Roman"/>
          <w:lang w:val="de-DE"/>
        </w:rPr>
        <w:t>ẩ</w:t>
      </w:r>
      <w:r>
        <w:rPr>
          <w:rFonts w:cs="Times New Roman"/>
          <w:lang w:val="de-DE"/>
        </w:rPr>
        <w:t>m; an sinh xã h</w:t>
      </w:r>
      <w:r>
        <w:rPr>
          <w:rFonts w:cs="Times New Roman"/>
          <w:lang w:val="de-DE"/>
        </w:rPr>
        <w:t>ộ</w:t>
      </w:r>
      <w:r>
        <w:rPr>
          <w:rFonts w:cs="Times New Roman"/>
          <w:lang w:val="de-DE"/>
        </w:rPr>
        <w:t>i; c</w:t>
      </w:r>
      <w:r>
        <w:rPr>
          <w:rFonts w:cs="Times New Roman"/>
          <w:lang w:val="de-DE"/>
        </w:rPr>
        <w:t>ả</w:t>
      </w:r>
      <w:r>
        <w:rPr>
          <w:rFonts w:cs="Times New Roman"/>
          <w:lang w:val="de-DE"/>
        </w:rPr>
        <w:t>i cách hành chính; phòng, ch</w:t>
      </w:r>
      <w:r>
        <w:rPr>
          <w:rFonts w:cs="Times New Roman"/>
          <w:lang w:val="de-DE"/>
        </w:rPr>
        <w:t>ố</w:t>
      </w:r>
      <w:r>
        <w:rPr>
          <w:rFonts w:cs="Times New Roman"/>
          <w:lang w:val="de-DE"/>
        </w:rPr>
        <w:t>ng d</w:t>
      </w:r>
      <w:r>
        <w:rPr>
          <w:rFonts w:cs="Times New Roman"/>
          <w:lang w:val="de-DE"/>
        </w:rPr>
        <w:t>ị</w:t>
      </w:r>
      <w:r>
        <w:rPr>
          <w:rFonts w:cs="Times New Roman"/>
          <w:lang w:val="de-DE"/>
        </w:rPr>
        <w:t>ch b</w:t>
      </w:r>
      <w:r>
        <w:rPr>
          <w:rFonts w:cs="Times New Roman"/>
          <w:lang w:val="de-DE"/>
        </w:rPr>
        <w:t>ệ</w:t>
      </w:r>
      <w:r>
        <w:rPr>
          <w:rFonts w:cs="Times New Roman"/>
          <w:lang w:val="de-DE"/>
        </w:rPr>
        <w:t>nh …</w:t>
      </w:r>
    </w:p>
    <w:p w:rsidR="00C02601" w:rsidRDefault="005F6C35">
      <w:pPr>
        <w:spacing w:before="120" w:after="120" w:line="269" w:lineRule="auto"/>
        <w:ind w:firstLine="720"/>
        <w:jc w:val="both"/>
        <w:rPr>
          <w:color w:val="000000" w:themeColor="text1"/>
          <w:szCs w:val="28"/>
          <w:lang w:val="de-DE"/>
        </w:rPr>
      </w:pPr>
      <w:r>
        <w:rPr>
          <w:color w:val="000000" w:themeColor="text1"/>
          <w:szCs w:val="28"/>
          <w:lang w:val="de-DE"/>
        </w:rPr>
        <w:lastRenderedPageBreak/>
        <w:t>- Ph</w:t>
      </w:r>
      <w:r>
        <w:rPr>
          <w:color w:val="000000" w:themeColor="text1"/>
          <w:szCs w:val="28"/>
          <w:lang w:val="de-DE"/>
        </w:rPr>
        <w:t>ổ</w:t>
      </w:r>
      <w:r>
        <w:rPr>
          <w:color w:val="000000" w:themeColor="text1"/>
          <w:szCs w:val="28"/>
          <w:lang w:val="de-DE"/>
        </w:rPr>
        <w:t xml:space="preserve"> bi</w:t>
      </w:r>
      <w:r>
        <w:rPr>
          <w:color w:val="000000" w:themeColor="text1"/>
          <w:szCs w:val="28"/>
          <w:lang w:val="de-DE"/>
        </w:rPr>
        <w:t>ế</w:t>
      </w:r>
      <w:r>
        <w:rPr>
          <w:color w:val="000000" w:themeColor="text1"/>
          <w:szCs w:val="28"/>
          <w:lang w:val="de-DE"/>
        </w:rPr>
        <w:t>n, quán tri</w:t>
      </w:r>
      <w:r>
        <w:rPr>
          <w:color w:val="000000" w:themeColor="text1"/>
          <w:szCs w:val="28"/>
          <w:lang w:val="de-DE"/>
        </w:rPr>
        <w:t>ệ</w:t>
      </w:r>
      <w:r>
        <w:rPr>
          <w:color w:val="000000" w:themeColor="text1"/>
          <w:szCs w:val="28"/>
          <w:lang w:val="de-DE"/>
        </w:rPr>
        <w:t>t th</w:t>
      </w:r>
      <w:r>
        <w:rPr>
          <w:color w:val="000000" w:themeColor="text1"/>
          <w:szCs w:val="28"/>
          <w:lang w:val="de-DE"/>
        </w:rPr>
        <w:t>ự</w:t>
      </w:r>
      <w:r>
        <w:rPr>
          <w:color w:val="000000" w:themeColor="text1"/>
          <w:szCs w:val="28"/>
          <w:lang w:val="de-DE"/>
        </w:rPr>
        <w:t>c hi</w:t>
      </w:r>
      <w:r>
        <w:rPr>
          <w:color w:val="000000" w:themeColor="text1"/>
          <w:szCs w:val="28"/>
          <w:lang w:val="de-DE"/>
        </w:rPr>
        <w:t>ệ</w:t>
      </w:r>
      <w:r>
        <w:rPr>
          <w:color w:val="000000" w:themeColor="text1"/>
          <w:szCs w:val="28"/>
          <w:lang w:val="de-DE"/>
        </w:rPr>
        <w:t>n các văn b</w:t>
      </w:r>
      <w:r>
        <w:rPr>
          <w:color w:val="000000" w:themeColor="text1"/>
          <w:szCs w:val="28"/>
          <w:lang w:val="de-DE"/>
        </w:rPr>
        <w:t>ả</w:t>
      </w:r>
      <w:r>
        <w:rPr>
          <w:color w:val="000000" w:themeColor="text1"/>
          <w:szCs w:val="28"/>
          <w:lang w:val="de-DE"/>
        </w:rPr>
        <w:t>n: Lu</w:t>
      </w:r>
      <w:r>
        <w:rPr>
          <w:color w:val="000000" w:themeColor="text1"/>
          <w:szCs w:val="28"/>
          <w:lang w:val="de-DE"/>
        </w:rPr>
        <w:t>ậ</w:t>
      </w:r>
      <w:r>
        <w:rPr>
          <w:color w:val="000000" w:themeColor="text1"/>
          <w:szCs w:val="28"/>
          <w:lang w:val="de-DE"/>
        </w:rPr>
        <w:t>t Đ</w:t>
      </w:r>
      <w:r>
        <w:rPr>
          <w:color w:val="000000" w:themeColor="text1"/>
          <w:szCs w:val="28"/>
          <w:lang w:val="de-DE"/>
        </w:rPr>
        <w:t>ấ</w:t>
      </w:r>
      <w:r>
        <w:rPr>
          <w:color w:val="000000" w:themeColor="text1"/>
          <w:szCs w:val="28"/>
          <w:lang w:val="de-DE"/>
        </w:rPr>
        <w:t>t đai năm 2024; Lu</w:t>
      </w:r>
      <w:r>
        <w:rPr>
          <w:color w:val="000000" w:themeColor="text1"/>
          <w:szCs w:val="28"/>
          <w:lang w:val="de-DE"/>
        </w:rPr>
        <w:t>ậ</w:t>
      </w:r>
      <w:r>
        <w:rPr>
          <w:color w:val="000000" w:themeColor="text1"/>
          <w:szCs w:val="28"/>
          <w:lang w:val="de-DE"/>
        </w:rPr>
        <w:t>t Căn cư</w:t>
      </w:r>
      <w:r>
        <w:rPr>
          <w:color w:val="000000" w:themeColor="text1"/>
          <w:szCs w:val="28"/>
          <w:lang w:val="de-DE"/>
        </w:rPr>
        <w:t>ớ</w:t>
      </w:r>
      <w:r>
        <w:rPr>
          <w:color w:val="000000" w:themeColor="text1"/>
          <w:szCs w:val="28"/>
          <w:lang w:val="de-DE"/>
        </w:rPr>
        <w:t>c; Lu</w:t>
      </w:r>
      <w:r>
        <w:rPr>
          <w:color w:val="000000" w:themeColor="text1"/>
          <w:szCs w:val="28"/>
          <w:lang w:val="de-DE"/>
        </w:rPr>
        <w:t>ậ</w:t>
      </w:r>
      <w:r>
        <w:rPr>
          <w:color w:val="000000" w:themeColor="text1"/>
          <w:szCs w:val="28"/>
          <w:lang w:val="de-DE"/>
        </w:rPr>
        <w:t>t Kinh doanh b</w:t>
      </w:r>
      <w:r>
        <w:rPr>
          <w:color w:val="000000" w:themeColor="text1"/>
          <w:szCs w:val="28"/>
          <w:lang w:val="de-DE"/>
        </w:rPr>
        <w:t>ấ</w:t>
      </w:r>
      <w:r>
        <w:rPr>
          <w:color w:val="000000" w:themeColor="text1"/>
          <w:szCs w:val="28"/>
          <w:lang w:val="de-DE"/>
        </w:rPr>
        <w:t>t đ</w:t>
      </w:r>
      <w:r>
        <w:rPr>
          <w:color w:val="000000" w:themeColor="text1"/>
          <w:szCs w:val="28"/>
          <w:lang w:val="de-DE"/>
        </w:rPr>
        <w:t>ộ</w:t>
      </w:r>
      <w:r>
        <w:rPr>
          <w:color w:val="000000" w:themeColor="text1"/>
          <w:szCs w:val="28"/>
          <w:lang w:val="de-DE"/>
        </w:rPr>
        <w:t>ng s</w:t>
      </w:r>
      <w:r>
        <w:rPr>
          <w:color w:val="000000" w:themeColor="text1"/>
          <w:szCs w:val="28"/>
          <w:lang w:val="de-DE"/>
        </w:rPr>
        <w:t>ả</w:t>
      </w:r>
      <w:r>
        <w:rPr>
          <w:color w:val="000000" w:themeColor="text1"/>
          <w:szCs w:val="28"/>
          <w:lang w:val="de-DE"/>
        </w:rPr>
        <w:t>n (s</w:t>
      </w:r>
      <w:r>
        <w:rPr>
          <w:color w:val="000000" w:themeColor="text1"/>
          <w:szCs w:val="28"/>
          <w:lang w:val="de-DE"/>
        </w:rPr>
        <w:t>ử</w:t>
      </w:r>
      <w:r>
        <w:rPr>
          <w:color w:val="000000" w:themeColor="text1"/>
          <w:szCs w:val="28"/>
          <w:lang w:val="de-DE"/>
        </w:rPr>
        <w:t>a đ</w:t>
      </w:r>
      <w:r>
        <w:rPr>
          <w:color w:val="000000" w:themeColor="text1"/>
          <w:szCs w:val="28"/>
          <w:lang w:val="de-DE"/>
        </w:rPr>
        <w:t>ổ</w:t>
      </w:r>
      <w:r>
        <w:rPr>
          <w:color w:val="000000" w:themeColor="text1"/>
          <w:szCs w:val="28"/>
          <w:lang w:val="de-DE"/>
        </w:rPr>
        <w:t>i); Lu</w:t>
      </w:r>
      <w:r>
        <w:rPr>
          <w:color w:val="000000" w:themeColor="text1"/>
          <w:szCs w:val="28"/>
          <w:lang w:val="de-DE"/>
        </w:rPr>
        <w:t>ậ</w:t>
      </w:r>
      <w:r>
        <w:rPr>
          <w:color w:val="000000" w:themeColor="text1"/>
          <w:szCs w:val="28"/>
          <w:lang w:val="de-DE"/>
        </w:rPr>
        <w:t>t L</w:t>
      </w:r>
      <w:r>
        <w:rPr>
          <w:color w:val="000000" w:themeColor="text1"/>
          <w:szCs w:val="28"/>
          <w:lang w:val="de-DE"/>
        </w:rPr>
        <w:t>ự</w:t>
      </w:r>
      <w:r>
        <w:rPr>
          <w:color w:val="000000" w:themeColor="text1"/>
          <w:szCs w:val="28"/>
          <w:lang w:val="de-DE"/>
        </w:rPr>
        <w:t>c lư</w:t>
      </w:r>
      <w:r>
        <w:rPr>
          <w:color w:val="000000" w:themeColor="text1"/>
          <w:szCs w:val="28"/>
          <w:lang w:val="de-DE"/>
        </w:rPr>
        <w:t>ợ</w:t>
      </w:r>
      <w:r>
        <w:rPr>
          <w:color w:val="000000" w:themeColor="text1"/>
          <w:szCs w:val="28"/>
          <w:lang w:val="de-DE"/>
        </w:rPr>
        <w:t>ng tham gia b</w:t>
      </w:r>
      <w:r>
        <w:rPr>
          <w:color w:val="000000" w:themeColor="text1"/>
          <w:szCs w:val="28"/>
          <w:lang w:val="de-DE"/>
        </w:rPr>
        <w:t>ả</w:t>
      </w:r>
      <w:r>
        <w:rPr>
          <w:color w:val="000000" w:themeColor="text1"/>
          <w:szCs w:val="28"/>
          <w:lang w:val="de-DE"/>
        </w:rPr>
        <w:t>o v</w:t>
      </w:r>
      <w:r>
        <w:rPr>
          <w:color w:val="000000" w:themeColor="text1"/>
          <w:szCs w:val="28"/>
          <w:lang w:val="de-DE"/>
        </w:rPr>
        <w:t>ệ</w:t>
      </w:r>
      <w:r>
        <w:rPr>
          <w:color w:val="000000" w:themeColor="text1"/>
          <w:szCs w:val="28"/>
          <w:lang w:val="de-DE"/>
        </w:rPr>
        <w:t xml:space="preserve"> an ninh, tr</w:t>
      </w:r>
      <w:r>
        <w:rPr>
          <w:color w:val="000000" w:themeColor="text1"/>
          <w:szCs w:val="28"/>
          <w:lang w:val="de-DE"/>
        </w:rPr>
        <w:t>ậ</w:t>
      </w:r>
      <w:r>
        <w:rPr>
          <w:color w:val="000000" w:themeColor="text1"/>
          <w:szCs w:val="28"/>
          <w:lang w:val="de-DE"/>
        </w:rPr>
        <w:t>t t</w:t>
      </w:r>
      <w:r>
        <w:rPr>
          <w:color w:val="000000" w:themeColor="text1"/>
          <w:szCs w:val="28"/>
          <w:lang w:val="de-DE"/>
        </w:rPr>
        <w:t>ự</w:t>
      </w:r>
      <w:r>
        <w:rPr>
          <w:color w:val="000000" w:themeColor="text1"/>
          <w:szCs w:val="28"/>
          <w:lang w:val="de-DE"/>
        </w:rPr>
        <w:t xml:space="preserve"> </w:t>
      </w:r>
      <w:r>
        <w:rPr>
          <w:color w:val="000000" w:themeColor="text1"/>
          <w:szCs w:val="28"/>
          <w:lang w:val="de-DE"/>
        </w:rPr>
        <w:t>ở</w:t>
      </w:r>
      <w:r>
        <w:rPr>
          <w:color w:val="000000" w:themeColor="text1"/>
          <w:szCs w:val="28"/>
          <w:lang w:val="de-DE"/>
        </w:rPr>
        <w:t xml:space="preserve"> cơ s</w:t>
      </w:r>
      <w:r>
        <w:rPr>
          <w:color w:val="000000" w:themeColor="text1"/>
          <w:szCs w:val="28"/>
          <w:lang w:val="de-DE"/>
        </w:rPr>
        <w:t>ở</w:t>
      </w:r>
      <w:r>
        <w:rPr>
          <w:color w:val="000000" w:themeColor="text1"/>
          <w:szCs w:val="28"/>
          <w:lang w:val="de-DE"/>
        </w:rPr>
        <w:t>; Lu</w:t>
      </w:r>
      <w:r>
        <w:rPr>
          <w:color w:val="000000" w:themeColor="text1"/>
          <w:szCs w:val="28"/>
          <w:lang w:val="de-DE"/>
        </w:rPr>
        <w:t>ậ</w:t>
      </w:r>
      <w:r>
        <w:rPr>
          <w:color w:val="000000" w:themeColor="text1"/>
          <w:szCs w:val="28"/>
          <w:lang w:val="de-DE"/>
        </w:rPr>
        <w:t xml:space="preserve">t Nhà </w:t>
      </w:r>
      <w:r>
        <w:rPr>
          <w:color w:val="000000" w:themeColor="text1"/>
          <w:szCs w:val="28"/>
          <w:lang w:val="de-DE"/>
        </w:rPr>
        <w:t>ở</w:t>
      </w:r>
      <w:r>
        <w:rPr>
          <w:color w:val="000000" w:themeColor="text1"/>
          <w:szCs w:val="28"/>
          <w:lang w:val="de-DE"/>
        </w:rPr>
        <w:t xml:space="preserve"> (s</w:t>
      </w:r>
      <w:r>
        <w:rPr>
          <w:color w:val="000000" w:themeColor="text1"/>
          <w:szCs w:val="28"/>
          <w:lang w:val="de-DE"/>
        </w:rPr>
        <w:t>ử</w:t>
      </w:r>
      <w:r>
        <w:rPr>
          <w:color w:val="000000" w:themeColor="text1"/>
          <w:szCs w:val="28"/>
          <w:lang w:val="de-DE"/>
        </w:rPr>
        <w:t>a đ</w:t>
      </w:r>
      <w:r>
        <w:rPr>
          <w:color w:val="000000" w:themeColor="text1"/>
          <w:szCs w:val="28"/>
          <w:lang w:val="de-DE"/>
        </w:rPr>
        <w:t>ổ</w:t>
      </w:r>
      <w:r>
        <w:rPr>
          <w:color w:val="000000" w:themeColor="text1"/>
          <w:szCs w:val="28"/>
          <w:lang w:val="de-DE"/>
        </w:rPr>
        <w:t>i); Lu</w:t>
      </w:r>
      <w:r>
        <w:rPr>
          <w:color w:val="000000" w:themeColor="text1"/>
          <w:szCs w:val="28"/>
          <w:lang w:val="de-DE"/>
        </w:rPr>
        <w:t>ậ</w:t>
      </w:r>
      <w:r>
        <w:rPr>
          <w:color w:val="000000" w:themeColor="text1"/>
          <w:szCs w:val="28"/>
          <w:lang w:val="de-DE"/>
        </w:rPr>
        <w:t>t Khám b</w:t>
      </w:r>
      <w:r>
        <w:rPr>
          <w:color w:val="000000" w:themeColor="text1"/>
          <w:szCs w:val="28"/>
          <w:lang w:val="de-DE"/>
        </w:rPr>
        <w:t>ệ</w:t>
      </w:r>
      <w:r>
        <w:rPr>
          <w:color w:val="000000" w:themeColor="text1"/>
          <w:szCs w:val="28"/>
          <w:lang w:val="de-DE"/>
        </w:rPr>
        <w:t>nh, ch</w:t>
      </w:r>
      <w:r>
        <w:rPr>
          <w:color w:val="000000" w:themeColor="text1"/>
          <w:szCs w:val="28"/>
          <w:lang w:val="de-DE"/>
        </w:rPr>
        <w:t>ữ</w:t>
      </w:r>
      <w:r>
        <w:rPr>
          <w:color w:val="000000" w:themeColor="text1"/>
          <w:szCs w:val="28"/>
          <w:lang w:val="de-DE"/>
        </w:rPr>
        <w:t>a b</w:t>
      </w:r>
      <w:r>
        <w:rPr>
          <w:color w:val="000000" w:themeColor="text1"/>
          <w:szCs w:val="28"/>
          <w:lang w:val="de-DE"/>
        </w:rPr>
        <w:t>ệ</w:t>
      </w:r>
      <w:r>
        <w:rPr>
          <w:color w:val="000000" w:themeColor="text1"/>
          <w:szCs w:val="28"/>
          <w:lang w:val="de-DE"/>
        </w:rPr>
        <w:t>nh; Lu</w:t>
      </w:r>
      <w:r>
        <w:rPr>
          <w:color w:val="000000" w:themeColor="text1"/>
          <w:szCs w:val="28"/>
          <w:lang w:val="de-DE"/>
        </w:rPr>
        <w:t>ậ</w:t>
      </w:r>
      <w:r>
        <w:rPr>
          <w:color w:val="000000" w:themeColor="text1"/>
          <w:szCs w:val="28"/>
          <w:lang w:val="de-DE"/>
        </w:rPr>
        <w:t>t Phòng, ch</w:t>
      </w:r>
      <w:r>
        <w:rPr>
          <w:color w:val="000000" w:themeColor="text1"/>
          <w:szCs w:val="28"/>
          <w:lang w:val="de-DE"/>
        </w:rPr>
        <w:t>ố</w:t>
      </w:r>
      <w:r>
        <w:rPr>
          <w:color w:val="000000" w:themeColor="text1"/>
          <w:szCs w:val="28"/>
          <w:lang w:val="de-DE"/>
        </w:rPr>
        <w:t>ng b</w:t>
      </w:r>
      <w:r>
        <w:rPr>
          <w:color w:val="000000" w:themeColor="text1"/>
          <w:szCs w:val="28"/>
          <w:lang w:val="de-DE"/>
        </w:rPr>
        <w:t>ạ</w:t>
      </w:r>
      <w:r>
        <w:rPr>
          <w:color w:val="000000" w:themeColor="text1"/>
          <w:szCs w:val="28"/>
          <w:lang w:val="de-DE"/>
        </w:rPr>
        <w:t>o l</w:t>
      </w:r>
      <w:r>
        <w:rPr>
          <w:color w:val="000000" w:themeColor="text1"/>
          <w:szCs w:val="28"/>
          <w:lang w:val="de-DE"/>
        </w:rPr>
        <w:t>ự</w:t>
      </w:r>
      <w:r>
        <w:rPr>
          <w:color w:val="000000" w:themeColor="text1"/>
          <w:szCs w:val="28"/>
          <w:lang w:val="de-DE"/>
        </w:rPr>
        <w:t>c gia đình; Lu</w:t>
      </w:r>
      <w:r>
        <w:rPr>
          <w:color w:val="000000" w:themeColor="text1"/>
          <w:szCs w:val="28"/>
          <w:lang w:val="de-DE"/>
        </w:rPr>
        <w:t>ậ</w:t>
      </w:r>
      <w:r>
        <w:rPr>
          <w:color w:val="000000" w:themeColor="text1"/>
          <w:szCs w:val="28"/>
          <w:lang w:val="de-DE"/>
        </w:rPr>
        <w:t>t Th</w:t>
      </w:r>
      <w:r>
        <w:rPr>
          <w:color w:val="000000" w:themeColor="text1"/>
          <w:szCs w:val="28"/>
          <w:lang w:val="de-DE"/>
        </w:rPr>
        <w:t>ự</w:t>
      </w:r>
      <w:r>
        <w:rPr>
          <w:color w:val="000000" w:themeColor="text1"/>
          <w:szCs w:val="28"/>
          <w:lang w:val="de-DE"/>
        </w:rPr>
        <w:t>c hi</w:t>
      </w:r>
      <w:r>
        <w:rPr>
          <w:color w:val="000000" w:themeColor="text1"/>
          <w:szCs w:val="28"/>
          <w:lang w:val="de-DE"/>
        </w:rPr>
        <w:t>ệ</w:t>
      </w:r>
      <w:r>
        <w:rPr>
          <w:color w:val="000000" w:themeColor="text1"/>
          <w:szCs w:val="28"/>
          <w:lang w:val="de-DE"/>
        </w:rPr>
        <w:t>n dân ch</w:t>
      </w:r>
      <w:r>
        <w:rPr>
          <w:color w:val="000000" w:themeColor="text1"/>
          <w:szCs w:val="28"/>
          <w:lang w:val="de-DE"/>
        </w:rPr>
        <w:t>ủ</w:t>
      </w:r>
      <w:r>
        <w:rPr>
          <w:color w:val="000000" w:themeColor="text1"/>
          <w:szCs w:val="28"/>
          <w:lang w:val="de-DE"/>
        </w:rPr>
        <w:t xml:space="preserve"> </w:t>
      </w:r>
      <w:r>
        <w:rPr>
          <w:color w:val="000000" w:themeColor="text1"/>
          <w:szCs w:val="28"/>
          <w:lang w:val="de-DE"/>
        </w:rPr>
        <w:t>ở</w:t>
      </w:r>
      <w:r>
        <w:rPr>
          <w:color w:val="000000" w:themeColor="text1"/>
          <w:szCs w:val="28"/>
          <w:lang w:val="de-DE"/>
        </w:rPr>
        <w:t xml:space="preserve"> cơ s</w:t>
      </w:r>
      <w:r>
        <w:rPr>
          <w:color w:val="000000" w:themeColor="text1"/>
          <w:szCs w:val="28"/>
          <w:lang w:val="de-DE"/>
        </w:rPr>
        <w:t>ở</w:t>
      </w:r>
      <w:r>
        <w:rPr>
          <w:color w:val="000000" w:themeColor="text1"/>
          <w:szCs w:val="28"/>
          <w:lang w:val="de-DE"/>
        </w:rPr>
        <w:t>; Lu</w:t>
      </w:r>
      <w:r>
        <w:rPr>
          <w:color w:val="000000" w:themeColor="text1"/>
          <w:szCs w:val="28"/>
          <w:lang w:val="de-DE"/>
        </w:rPr>
        <w:t>ậ</w:t>
      </w:r>
      <w:r>
        <w:rPr>
          <w:color w:val="000000" w:themeColor="text1"/>
          <w:szCs w:val="28"/>
          <w:lang w:val="de-DE"/>
        </w:rPr>
        <w:t>t Thi đua, khen thư</w:t>
      </w:r>
      <w:r>
        <w:rPr>
          <w:color w:val="000000" w:themeColor="text1"/>
          <w:szCs w:val="28"/>
          <w:lang w:val="de-DE"/>
        </w:rPr>
        <w:t>ở</w:t>
      </w:r>
      <w:r>
        <w:rPr>
          <w:color w:val="000000" w:themeColor="text1"/>
          <w:szCs w:val="28"/>
          <w:lang w:val="de-DE"/>
        </w:rPr>
        <w:t>ng; Lu</w:t>
      </w:r>
      <w:r>
        <w:rPr>
          <w:color w:val="000000" w:themeColor="text1"/>
          <w:szCs w:val="28"/>
          <w:lang w:val="de-DE"/>
        </w:rPr>
        <w:t>ậ</w:t>
      </w:r>
      <w:r>
        <w:rPr>
          <w:color w:val="000000" w:themeColor="text1"/>
          <w:szCs w:val="28"/>
          <w:lang w:val="de-DE"/>
        </w:rPr>
        <w:t>t H</w:t>
      </w:r>
      <w:r>
        <w:rPr>
          <w:color w:val="000000" w:themeColor="text1"/>
          <w:szCs w:val="28"/>
          <w:lang w:val="de-DE"/>
        </w:rPr>
        <w:t>ợ</w:t>
      </w:r>
      <w:r>
        <w:rPr>
          <w:color w:val="000000" w:themeColor="text1"/>
          <w:szCs w:val="28"/>
          <w:lang w:val="de-DE"/>
        </w:rPr>
        <w:t>p tác xã năm 2023; Lu</w:t>
      </w:r>
      <w:r>
        <w:rPr>
          <w:color w:val="000000" w:themeColor="text1"/>
          <w:szCs w:val="28"/>
          <w:lang w:val="de-DE"/>
        </w:rPr>
        <w:t>ậ</w:t>
      </w:r>
      <w:r>
        <w:rPr>
          <w:color w:val="000000" w:themeColor="text1"/>
          <w:szCs w:val="28"/>
          <w:lang w:val="de-DE"/>
        </w:rPr>
        <w:t>t Giao d</w:t>
      </w:r>
      <w:r>
        <w:rPr>
          <w:color w:val="000000" w:themeColor="text1"/>
          <w:szCs w:val="28"/>
          <w:lang w:val="de-DE"/>
        </w:rPr>
        <w:t>ị</w:t>
      </w:r>
      <w:r>
        <w:rPr>
          <w:color w:val="000000" w:themeColor="text1"/>
          <w:szCs w:val="28"/>
          <w:lang w:val="de-DE"/>
        </w:rPr>
        <w:t>ch đi</w:t>
      </w:r>
      <w:r>
        <w:rPr>
          <w:color w:val="000000" w:themeColor="text1"/>
          <w:szCs w:val="28"/>
          <w:lang w:val="de-DE"/>
        </w:rPr>
        <w:t>ệ</w:t>
      </w:r>
      <w:r>
        <w:rPr>
          <w:color w:val="000000" w:themeColor="text1"/>
          <w:szCs w:val="28"/>
          <w:lang w:val="de-DE"/>
        </w:rPr>
        <w:t>n t</w:t>
      </w:r>
      <w:r>
        <w:rPr>
          <w:color w:val="000000" w:themeColor="text1"/>
          <w:szCs w:val="28"/>
          <w:lang w:val="de-DE"/>
        </w:rPr>
        <w:t>ử</w:t>
      </w:r>
      <w:r>
        <w:rPr>
          <w:color w:val="000000" w:themeColor="text1"/>
          <w:szCs w:val="28"/>
          <w:lang w:val="de-DE"/>
        </w:rPr>
        <w:t xml:space="preserve"> … Bên c</w:t>
      </w:r>
      <w:r>
        <w:rPr>
          <w:color w:val="000000" w:themeColor="text1"/>
          <w:szCs w:val="28"/>
          <w:lang w:val="de-DE"/>
        </w:rPr>
        <w:t>ạ</w:t>
      </w:r>
      <w:r>
        <w:rPr>
          <w:color w:val="000000" w:themeColor="text1"/>
          <w:szCs w:val="28"/>
          <w:lang w:val="de-DE"/>
        </w:rPr>
        <w:t>nh đ</w:t>
      </w:r>
      <w:r>
        <w:rPr>
          <w:color w:val="000000" w:themeColor="text1"/>
          <w:szCs w:val="28"/>
          <w:lang w:val="de-DE"/>
        </w:rPr>
        <w:t>ó, tăng cư</w:t>
      </w:r>
      <w:r>
        <w:rPr>
          <w:color w:val="000000" w:themeColor="text1"/>
          <w:szCs w:val="28"/>
          <w:lang w:val="de-DE"/>
        </w:rPr>
        <w:t>ờ</w:t>
      </w:r>
      <w:r>
        <w:rPr>
          <w:color w:val="000000" w:themeColor="text1"/>
          <w:szCs w:val="28"/>
          <w:lang w:val="de-DE"/>
        </w:rPr>
        <w:t>ng ph</w:t>
      </w:r>
      <w:r>
        <w:rPr>
          <w:color w:val="000000" w:themeColor="text1"/>
          <w:szCs w:val="28"/>
          <w:lang w:val="de-DE"/>
        </w:rPr>
        <w:t>ổ</w:t>
      </w:r>
      <w:r>
        <w:rPr>
          <w:color w:val="000000" w:themeColor="text1"/>
          <w:szCs w:val="28"/>
          <w:lang w:val="de-DE"/>
        </w:rPr>
        <w:t xml:space="preserve"> bi</w:t>
      </w:r>
      <w:r>
        <w:rPr>
          <w:color w:val="000000" w:themeColor="text1"/>
          <w:szCs w:val="28"/>
          <w:lang w:val="de-DE"/>
        </w:rPr>
        <w:t>ế</w:t>
      </w:r>
      <w:r>
        <w:rPr>
          <w:color w:val="000000" w:themeColor="text1"/>
          <w:szCs w:val="28"/>
          <w:lang w:val="de-DE"/>
        </w:rPr>
        <w:t>n, tuyên truy</w:t>
      </w:r>
      <w:r>
        <w:rPr>
          <w:color w:val="000000" w:themeColor="text1"/>
          <w:szCs w:val="28"/>
          <w:lang w:val="de-DE"/>
        </w:rPr>
        <w:t>ề</w:t>
      </w:r>
      <w:r>
        <w:rPr>
          <w:color w:val="000000" w:themeColor="text1"/>
          <w:szCs w:val="28"/>
          <w:lang w:val="de-DE"/>
        </w:rPr>
        <w:t>n các d</w:t>
      </w:r>
      <w:r>
        <w:rPr>
          <w:color w:val="000000" w:themeColor="text1"/>
          <w:szCs w:val="28"/>
          <w:lang w:val="de-DE"/>
        </w:rPr>
        <w:t>ự</w:t>
      </w:r>
      <w:r>
        <w:rPr>
          <w:color w:val="000000" w:themeColor="text1"/>
          <w:szCs w:val="28"/>
          <w:lang w:val="de-DE"/>
        </w:rPr>
        <w:t xml:space="preserve"> th</w:t>
      </w:r>
      <w:r>
        <w:rPr>
          <w:color w:val="000000" w:themeColor="text1"/>
          <w:szCs w:val="28"/>
          <w:lang w:val="de-DE"/>
        </w:rPr>
        <w:t>ả</w:t>
      </w:r>
      <w:r>
        <w:rPr>
          <w:color w:val="000000" w:themeColor="text1"/>
          <w:szCs w:val="28"/>
          <w:lang w:val="de-DE"/>
        </w:rPr>
        <w:t>o Lu</w:t>
      </w:r>
      <w:r>
        <w:rPr>
          <w:color w:val="000000" w:themeColor="text1"/>
          <w:szCs w:val="28"/>
          <w:lang w:val="de-DE"/>
        </w:rPr>
        <w:t>ậ</w:t>
      </w:r>
      <w:r>
        <w:rPr>
          <w:color w:val="000000" w:themeColor="text1"/>
          <w:szCs w:val="28"/>
          <w:lang w:val="de-DE"/>
        </w:rPr>
        <w:t>t, các chính sách có tác đ</w:t>
      </w:r>
      <w:r>
        <w:rPr>
          <w:color w:val="000000" w:themeColor="text1"/>
          <w:szCs w:val="28"/>
          <w:lang w:val="de-DE"/>
        </w:rPr>
        <w:t>ộ</w:t>
      </w:r>
      <w:r>
        <w:rPr>
          <w:color w:val="000000" w:themeColor="text1"/>
          <w:szCs w:val="28"/>
          <w:lang w:val="de-DE"/>
        </w:rPr>
        <w:t>ng l</w:t>
      </w:r>
      <w:r>
        <w:rPr>
          <w:color w:val="000000" w:themeColor="text1"/>
          <w:szCs w:val="28"/>
          <w:lang w:val="de-DE"/>
        </w:rPr>
        <w:t>ớ</w:t>
      </w:r>
      <w:r>
        <w:rPr>
          <w:color w:val="000000" w:themeColor="text1"/>
          <w:szCs w:val="28"/>
          <w:lang w:val="de-DE"/>
        </w:rPr>
        <w:t>n đ</w:t>
      </w:r>
      <w:r>
        <w:rPr>
          <w:color w:val="000000" w:themeColor="text1"/>
          <w:szCs w:val="28"/>
          <w:lang w:val="de-DE"/>
        </w:rPr>
        <w:t>ế</w:t>
      </w:r>
      <w:r>
        <w:rPr>
          <w:color w:val="000000" w:themeColor="text1"/>
          <w:szCs w:val="28"/>
          <w:lang w:val="de-DE"/>
        </w:rPr>
        <w:t>n xã h</w:t>
      </w:r>
      <w:r>
        <w:rPr>
          <w:color w:val="000000" w:themeColor="text1"/>
          <w:szCs w:val="28"/>
          <w:lang w:val="de-DE"/>
        </w:rPr>
        <w:t>ộ</w:t>
      </w:r>
      <w:r>
        <w:rPr>
          <w:color w:val="000000" w:themeColor="text1"/>
          <w:szCs w:val="28"/>
          <w:lang w:val="de-DE"/>
        </w:rPr>
        <w:t>i đư</w:t>
      </w:r>
      <w:r>
        <w:rPr>
          <w:color w:val="000000" w:themeColor="text1"/>
          <w:szCs w:val="28"/>
          <w:lang w:val="de-DE"/>
        </w:rPr>
        <w:t>ợ</w:t>
      </w:r>
      <w:r>
        <w:rPr>
          <w:color w:val="000000" w:themeColor="text1"/>
          <w:szCs w:val="28"/>
          <w:lang w:val="de-DE"/>
        </w:rPr>
        <w:t xml:space="preserve">c ban hành trong năm 2024. </w:t>
      </w:r>
    </w:p>
    <w:p w:rsidR="00C02601" w:rsidRDefault="005F6C35">
      <w:pPr>
        <w:spacing w:before="120" w:after="120" w:line="269" w:lineRule="auto"/>
        <w:ind w:firstLine="720"/>
        <w:jc w:val="both"/>
        <w:rPr>
          <w:szCs w:val="28"/>
          <w:lang w:val="de-DE"/>
        </w:rPr>
      </w:pPr>
      <w:r>
        <w:rPr>
          <w:szCs w:val="28"/>
          <w:lang w:val="de-DE"/>
        </w:rPr>
        <w:t>- Tăng cư</w:t>
      </w:r>
      <w:r>
        <w:rPr>
          <w:szCs w:val="28"/>
          <w:lang w:val="de-DE"/>
        </w:rPr>
        <w:t>ờ</w:t>
      </w:r>
      <w:r>
        <w:rPr>
          <w:szCs w:val="28"/>
          <w:lang w:val="de-DE"/>
        </w:rPr>
        <w:t>ng tuyên truy</w:t>
      </w:r>
      <w:r>
        <w:rPr>
          <w:szCs w:val="28"/>
          <w:lang w:val="de-DE"/>
        </w:rPr>
        <w:t>ề</w:t>
      </w:r>
      <w:r>
        <w:rPr>
          <w:szCs w:val="28"/>
          <w:lang w:val="de-DE"/>
        </w:rPr>
        <w:t>n, ph</w:t>
      </w:r>
      <w:r>
        <w:rPr>
          <w:szCs w:val="28"/>
          <w:lang w:val="de-DE"/>
        </w:rPr>
        <w:t>ổ</w:t>
      </w:r>
      <w:r>
        <w:rPr>
          <w:szCs w:val="28"/>
          <w:lang w:val="de-DE"/>
        </w:rPr>
        <w:t xml:space="preserve"> bi</w:t>
      </w:r>
      <w:r>
        <w:rPr>
          <w:szCs w:val="28"/>
          <w:lang w:val="de-DE"/>
        </w:rPr>
        <w:t>ế</w:t>
      </w:r>
      <w:r>
        <w:rPr>
          <w:szCs w:val="28"/>
          <w:lang w:val="de-DE"/>
        </w:rPr>
        <w:t>n, quán tri</w:t>
      </w:r>
      <w:r>
        <w:rPr>
          <w:szCs w:val="28"/>
          <w:lang w:val="de-DE"/>
        </w:rPr>
        <w:t>ệ</w:t>
      </w:r>
      <w:r>
        <w:rPr>
          <w:szCs w:val="28"/>
          <w:lang w:val="de-DE"/>
        </w:rPr>
        <w:t>t th</w:t>
      </w:r>
      <w:r>
        <w:rPr>
          <w:szCs w:val="28"/>
          <w:lang w:val="de-DE"/>
        </w:rPr>
        <w:t>ự</w:t>
      </w:r>
      <w:r>
        <w:rPr>
          <w:szCs w:val="28"/>
          <w:lang w:val="de-DE"/>
        </w:rPr>
        <w:t>c hi</w:t>
      </w:r>
      <w:r>
        <w:rPr>
          <w:szCs w:val="28"/>
          <w:lang w:val="de-DE"/>
        </w:rPr>
        <w:t>ệ</w:t>
      </w:r>
      <w:r>
        <w:rPr>
          <w:szCs w:val="28"/>
          <w:lang w:val="de-DE"/>
        </w:rPr>
        <w:t>n các Quy</w:t>
      </w:r>
      <w:r>
        <w:rPr>
          <w:szCs w:val="28"/>
          <w:lang w:val="de-DE"/>
        </w:rPr>
        <w:t>ế</w:t>
      </w:r>
      <w:r>
        <w:rPr>
          <w:szCs w:val="28"/>
          <w:lang w:val="de-DE"/>
        </w:rPr>
        <w:t>t đ</w:t>
      </w:r>
      <w:r>
        <w:rPr>
          <w:szCs w:val="28"/>
          <w:lang w:val="de-DE"/>
        </w:rPr>
        <w:t>ị</w:t>
      </w:r>
      <w:r>
        <w:rPr>
          <w:szCs w:val="28"/>
          <w:lang w:val="de-DE"/>
        </w:rPr>
        <w:t>nh c</w:t>
      </w:r>
      <w:r>
        <w:rPr>
          <w:szCs w:val="28"/>
          <w:lang w:val="de-DE"/>
        </w:rPr>
        <w:t>ủ</w:t>
      </w:r>
      <w:r>
        <w:rPr>
          <w:szCs w:val="28"/>
          <w:lang w:val="de-DE"/>
        </w:rPr>
        <w:t>a Th</w:t>
      </w:r>
      <w:r>
        <w:rPr>
          <w:szCs w:val="28"/>
          <w:lang w:val="de-DE"/>
        </w:rPr>
        <w:t>ủ</w:t>
      </w:r>
      <w:r>
        <w:rPr>
          <w:szCs w:val="28"/>
          <w:lang w:val="de-DE"/>
        </w:rPr>
        <w:t xml:space="preserve"> tư</w:t>
      </w:r>
      <w:r>
        <w:rPr>
          <w:szCs w:val="28"/>
          <w:lang w:val="de-DE"/>
        </w:rPr>
        <w:t>ớ</w:t>
      </w:r>
      <w:r>
        <w:rPr>
          <w:szCs w:val="28"/>
          <w:lang w:val="de-DE"/>
        </w:rPr>
        <w:t>ng Chính ph</w:t>
      </w:r>
      <w:r>
        <w:rPr>
          <w:szCs w:val="28"/>
          <w:lang w:val="de-DE"/>
        </w:rPr>
        <w:t>ủ</w:t>
      </w:r>
      <w:r>
        <w:rPr>
          <w:szCs w:val="28"/>
          <w:lang w:val="de-DE"/>
        </w:rPr>
        <w:t>; các Thông tư c</w:t>
      </w:r>
      <w:r>
        <w:rPr>
          <w:szCs w:val="28"/>
          <w:lang w:val="de-DE"/>
        </w:rPr>
        <w:t>ủ</w:t>
      </w:r>
      <w:r>
        <w:rPr>
          <w:szCs w:val="28"/>
          <w:lang w:val="de-DE"/>
        </w:rPr>
        <w:t>a B</w:t>
      </w:r>
      <w:r>
        <w:rPr>
          <w:szCs w:val="28"/>
          <w:lang w:val="de-DE"/>
        </w:rPr>
        <w:t>ộ</w:t>
      </w:r>
      <w:r>
        <w:rPr>
          <w:szCs w:val="28"/>
          <w:lang w:val="de-DE"/>
        </w:rPr>
        <w:t xml:space="preserve"> trư</w:t>
      </w:r>
      <w:r>
        <w:rPr>
          <w:szCs w:val="28"/>
          <w:lang w:val="de-DE"/>
        </w:rPr>
        <w:t>ở</w:t>
      </w:r>
      <w:r>
        <w:rPr>
          <w:szCs w:val="28"/>
          <w:lang w:val="de-DE"/>
        </w:rPr>
        <w:t>ng, Th</w:t>
      </w:r>
      <w:r>
        <w:rPr>
          <w:szCs w:val="28"/>
          <w:lang w:val="de-DE"/>
        </w:rPr>
        <w:t>ủ</w:t>
      </w:r>
      <w:r>
        <w:rPr>
          <w:szCs w:val="28"/>
          <w:lang w:val="de-DE"/>
        </w:rPr>
        <w:t xml:space="preserve"> trư</w:t>
      </w:r>
      <w:r>
        <w:rPr>
          <w:szCs w:val="28"/>
          <w:lang w:val="de-DE"/>
        </w:rPr>
        <w:t>ở</w:t>
      </w:r>
      <w:r>
        <w:rPr>
          <w:szCs w:val="28"/>
          <w:lang w:val="de-DE"/>
        </w:rPr>
        <w:t>ng cơ quan ngang b</w:t>
      </w:r>
      <w:r>
        <w:rPr>
          <w:szCs w:val="28"/>
          <w:lang w:val="de-DE"/>
        </w:rPr>
        <w:t>ộ</w:t>
      </w:r>
      <w:r>
        <w:rPr>
          <w:szCs w:val="28"/>
          <w:lang w:val="de-DE"/>
        </w:rPr>
        <w:t>…; các Ngh</w:t>
      </w:r>
      <w:r>
        <w:rPr>
          <w:szCs w:val="28"/>
          <w:lang w:val="de-DE"/>
        </w:rPr>
        <w:t>ị</w:t>
      </w:r>
      <w:r>
        <w:rPr>
          <w:szCs w:val="28"/>
          <w:lang w:val="de-DE"/>
        </w:rPr>
        <w:t xml:space="preserve"> quy</w:t>
      </w:r>
      <w:r>
        <w:rPr>
          <w:szCs w:val="28"/>
          <w:lang w:val="de-DE"/>
        </w:rPr>
        <w:t>ế</w:t>
      </w:r>
      <w:r>
        <w:rPr>
          <w:szCs w:val="28"/>
          <w:lang w:val="de-DE"/>
        </w:rPr>
        <w:t>t, chính sách hi</w:t>
      </w:r>
      <w:r>
        <w:rPr>
          <w:szCs w:val="28"/>
          <w:lang w:val="de-DE"/>
        </w:rPr>
        <w:t>ệ</w:t>
      </w:r>
      <w:r>
        <w:rPr>
          <w:szCs w:val="28"/>
          <w:lang w:val="de-DE"/>
        </w:rPr>
        <w:t>n hành, chính sách m</w:t>
      </w:r>
      <w:r>
        <w:rPr>
          <w:szCs w:val="28"/>
          <w:lang w:val="de-DE"/>
        </w:rPr>
        <w:t>ớ</w:t>
      </w:r>
      <w:r>
        <w:rPr>
          <w:szCs w:val="28"/>
          <w:lang w:val="de-DE"/>
        </w:rPr>
        <w:t>i c</w:t>
      </w:r>
      <w:r>
        <w:rPr>
          <w:szCs w:val="28"/>
          <w:lang w:val="de-DE"/>
        </w:rPr>
        <w:t>ủ</w:t>
      </w:r>
      <w:r>
        <w:rPr>
          <w:szCs w:val="28"/>
          <w:lang w:val="de-DE"/>
        </w:rPr>
        <w:t>a H</w:t>
      </w:r>
      <w:r>
        <w:rPr>
          <w:szCs w:val="28"/>
          <w:lang w:val="de-DE"/>
        </w:rPr>
        <w:t>ộ</w:t>
      </w:r>
      <w:r>
        <w:rPr>
          <w:szCs w:val="28"/>
          <w:lang w:val="de-DE"/>
        </w:rPr>
        <w:t>i  đ</w:t>
      </w:r>
      <w:r>
        <w:rPr>
          <w:szCs w:val="28"/>
          <w:lang w:val="de-DE"/>
        </w:rPr>
        <w:t>ồ</w:t>
      </w:r>
      <w:r>
        <w:rPr>
          <w:szCs w:val="28"/>
          <w:lang w:val="de-DE"/>
        </w:rPr>
        <w:t>ng nhân dân t</w:t>
      </w:r>
      <w:r>
        <w:rPr>
          <w:szCs w:val="28"/>
          <w:lang w:val="de-DE"/>
        </w:rPr>
        <w:t>ỉ</w:t>
      </w:r>
      <w:r>
        <w:rPr>
          <w:szCs w:val="28"/>
          <w:lang w:val="de-DE"/>
        </w:rPr>
        <w:t xml:space="preserve">nh, </w:t>
      </w:r>
      <w:r>
        <w:rPr>
          <w:szCs w:val="28"/>
          <w:lang w:val="de-DE"/>
        </w:rPr>
        <w:t>Ủ</w:t>
      </w:r>
      <w:r>
        <w:rPr>
          <w:szCs w:val="28"/>
          <w:lang w:val="de-DE"/>
        </w:rPr>
        <w:t>y ban nhân dân t</w:t>
      </w:r>
      <w:r>
        <w:rPr>
          <w:szCs w:val="28"/>
          <w:lang w:val="de-DE"/>
        </w:rPr>
        <w:t>ỉ</w:t>
      </w:r>
      <w:r>
        <w:rPr>
          <w:szCs w:val="28"/>
          <w:lang w:val="de-DE"/>
        </w:rPr>
        <w:t>nh, H</w:t>
      </w:r>
      <w:r>
        <w:rPr>
          <w:szCs w:val="28"/>
          <w:lang w:val="de-DE"/>
        </w:rPr>
        <w:t>ộ</w:t>
      </w:r>
      <w:r>
        <w:rPr>
          <w:szCs w:val="28"/>
          <w:lang w:val="de-DE"/>
        </w:rPr>
        <w:t>i đ</w:t>
      </w:r>
      <w:r>
        <w:rPr>
          <w:szCs w:val="28"/>
          <w:lang w:val="de-DE"/>
        </w:rPr>
        <w:t>ồ</w:t>
      </w:r>
      <w:r>
        <w:rPr>
          <w:szCs w:val="28"/>
          <w:lang w:val="de-DE"/>
        </w:rPr>
        <w:t>ng nhân dân huy</w:t>
      </w:r>
      <w:r>
        <w:rPr>
          <w:szCs w:val="28"/>
          <w:lang w:val="de-DE"/>
        </w:rPr>
        <w:t>ệ</w:t>
      </w:r>
      <w:r>
        <w:rPr>
          <w:szCs w:val="28"/>
          <w:lang w:val="de-DE"/>
        </w:rPr>
        <w:t>n và các Quy</w:t>
      </w:r>
      <w:r>
        <w:rPr>
          <w:szCs w:val="28"/>
          <w:lang w:val="de-DE"/>
        </w:rPr>
        <w:t>ế</w:t>
      </w:r>
      <w:r>
        <w:rPr>
          <w:szCs w:val="28"/>
          <w:lang w:val="de-DE"/>
        </w:rPr>
        <w:t>t đ</w:t>
      </w:r>
      <w:r>
        <w:rPr>
          <w:szCs w:val="28"/>
          <w:lang w:val="de-DE"/>
        </w:rPr>
        <w:t>ị</w:t>
      </w:r>
      <w:r>
        <w:rPr>
          <w:szCs w:val="28"/>
          <w:lang w:val="de-DE"/>
        </w:rPr>
        <w:t>nh c</w:t>
      </w:r>
      <w:r>
        <w:rPr>
          <w:szCs w:val="28"/>
          <w:lang w:val="de-DE"/>
        </w:rPr>
        <w:t>ủ</w:t>
      </w:r>
      <w:r>
        <w:rPr>
          <w:szCs w:val="28"/>
          <w:lang w:val="de-DE"/>
        </w:rPr>
        <w:t xml:space="preserve">a </w:t>
      </w:r>
      <w:r>
        <w:rPr>
          <w:szCs w:val="28"/>
          <w:lang w:val="de-DE"/>
        </w:rPr>
        <w:t>Ủ</w:t>
      </w:r>
      <w:r>
        <w:rPr>
          <w:szCs w:val="28"/>
          <w:lang w:val="de-DE"/>
        </w:rPr>
        <w:t>y ban nhân dân huy</w:t>
      </w:r>
      <w:r>
        <w:rPr>
          <w:szCs w:val="28"/>
          <w:lang w:val="de-DE"/>
        </w:rPr>
        <w:t>ệ</w:t>
      </w:r>
      <w:r>
        <w:rPr>
          <w:szCs w:val="28"/>
          <w:lang w:val="de-DE"/>
        </w:rPr>
        <w:t>n liên quan m</w:t>
      </w:r>
      <w:r>
        <w:rPr>
          <w:szCs w:val="28"/>
          <w:lang w:val="de-DE"/>
        </w:rPr>
        <w:t>ậ</w:t>
      </w:r>
      <w:r>
        <w:rPr>
          <w:szCs w:val="28"/>
          <w:lang w:val="de-DE"/>
        </w:rPr>
        <w:t>t thi</w:t>
      </w:r>
      <w:r>
        <w:rPr>
          <w:szCs w:val="28"/>
          <w:lang w:val="de-DE"/>
        </w:rPr>
        <w:t>ế</w:t>
      </w:r>
      <w:r>
        <w:rPr>
          <w:szCs w:val="28"/>
          <w:lang w:val="de-DE"/>
        </w:rPr>
        <w:t>t đ</w:t>
      </w:r>
      <w:r>
        <w:rPr>
          <w:szCs w:val="28"/>
          <w:lang w:val="de-DE"/>
        </w:rPr>
        <w:t>ế</w:t>
      </w:r>
      <w:r>
        <w:rPr>
          <w:szCs w:val="28"/>
          <w:lang w:val="de-DE"/>
        </w:rPr>
        <w:t>n cán b</w:t>
      </w:r>
      <w:r>
        <w:rPr>
          <w:szCs w:val="28"/>
          <w:lang w:val="de-DE"/>
        </w:rPr>
        <w:t>ộ</w:t>
      </w:r>
      <w:r>
        <w:rPr>
          <w:szCs w:val="28"/>
          <w:lang w:val="de-DE"/>
        </w:rPr>
        <w:t xml:space="preserve"> và Nhân dân trên đ</w:t>
      </w:r>
      <w:r>
        <w:rPr>
          <w:szCs w:val="28"/>
          <w:lang w:val="de-DE"/>
        </w:rPr>
        <w:t>ị</w:t>
      </w:r>
      <w:r>
        <w:rPr>
          <w:szCs w:val="28"/>
          <w:lang w:val="de-DE"/>
        </w:rPr>
        <w:t>a bàn.</w:t>
      </w:r>
      <w:r>
        <w:rPr>
          <w:szCs w:val="28"/>
          <w:lang w:val="de-DE"/>
        </w:rPr>
        <w:t xml:space="preserve"> 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Ngoài ra, đ</w:t>
      </w:r>
      <w:r>
        <w:rPr>
          <w:rFonts w:cs="Times New Roman"/>
          <w:szCs w:val="28"/>
          <w:lang w:val="de-DE"/>
        </w:rPr>
        <w:t>ẩ</w:t>
      </w:r>
      <w:r>
        <w:rPr>
          <w:rFonts w:cs="Times New Roman"/>
          <w:szCs w:val="28"/>
          <w:lang w:val="de-DE"/>
        </w:rPr>
        <w:t>y m</w:t>
      </w:r>
      <w:r>
        <w:rPr>
          <w:rFonts w:cs="Times New Roman"/>
          <w:szCs w:val="28"/>
          <w:lang w:val="de-DE"/>
        </w:rPr>
        <w:t>ạ</w:t>
      </w:r>
      <w:r>
        <w:rPr>
          <w:rFonts w:cs="Times New Roman"/>
          <w:szCs w:val="28"/>
          <w:lang w:val="de-DE"/>
        </w:rPr>
        <w:t>nh tuyên truy</w:t>
      </w:r>
      <w:r>
        <w:rPr>
          <w:rFonts w:cs="Times New Roman"/>
          <w:szCs w:val="28"/>
          <w:lang w:val="de-DE"/>
        </w:rPr>
        <w:t>ề</w:t>
      </w:r>
      <w:r>
        <w:rPr>
          <w:rFonts w:cs="Times New Roman"/>
          <w:szCs w:val="28"/>
          <w:lang w:val="de-DE"/>
        </w:rPr>
        <w:t>n, ph</w:t>
      </w:r>
      <w:r>
        <w:rPr>
          <w:rFonts w:cs="Times New Roman"/>
          <w:szCs w:val="28"/>
          <w:lang w:val="de-DE"/>
        </w:rPr>
        <w:t>ổ</w:t>
      </w:r>
      <w:r>
        <w:rPr>
          <w:rFonts w:cs="Times New Roman"/>
          <w:szCs w:val="28"/>
          <w:lang w:val="de-DE"/>
        </w:rPr>
        <w:t xml:space="preserve"> bi</w:t>
      </w:r>
      <w:r>
        <w:rPr>
          <w:rFonts w:cs="Times New Roman"/>
          <w:szCs w:val="28"/>
          <w:lang w:val="de-DE"/>
        </w:rPr>
        <w:t>ế</w:t>
      </w:r>
      <w:r>
        <w:rPr>
          <w:rFonts w:cs="Times New Roman"/>
          <w:szCs w:val="28"/>
          <w:lang w:val="de-DE"/>
        </w:rPr>
        <w:t>n các văn b</w:t>
      </w:r>
      <w:r>
        <w:rPr>
          <w:rFonts w:cs="Times New Roman"/>
          <w:szCs w:val="28"/>
          <w:lang w:val="de-DE"/>
        </w:rPr>
        <w:t>ả</w:t>
      </w:r>
      <w:r>
        <w:rPr>
          <w:rFonts w:cs="Times New Roman"/>
          <w:szCs w:val="28"/>
          <w:lang w:val="de-DE"/>
        </w:rPr>
        <w:t>n m</w:t>
      </w:r>
      <w:r>
        <w:rPr>
          <w:rFonts w:cs="Times New Roman"/>
          <w:szCs w:val="28"/>
          <w:lang w:val="de-DE"/>
        </w:rPr>
        <w:t>ớ</w:t>
      </w:r>
      <w:r>
        <w:rPr>
          <w:rFonts w:cs="Times New Roman"/>
          <w:szCs w:val="28"/>
          <w:lang w:val="de-DE"/>
        </w:rPr>
        <w:t>i, các văn b</w:t>
      </w:r>
      <w:r>
        <w:rPr>
          <w:rFonts w:cs="Times New Roman"/>
          <w:szCs w:val="28"/>
          <w:lang w:val="de-DE"/>
        </w:rPr>
        <w:t>ả</w:t>
      </w:r>
      <w:r>
        <w:rPr>
          <w:rFonts w:cs="Times New Roman"/>
          <w:szCs w:val="28"/>
          <w:lang w:val="de-DE"/>
        </w:rPr>
        <w:t>n thi</w:t>
      </w:r>
      <w:r>
        <w:rPr>
          <w:rFonts w:cs="Times New Roman"/>
          <w:szCs w:val="28"/>
          <w:lang w:val="de-DE"/>
        </w:rPr>
        <w:t>ế</w:t>
      </w:r>
      <w:r>
        <w:rPr>
          <w:rFonts w:cs="Times New Roman"/>
          <w:szCs w:val="28"/>
          <w:lang w:val="de-DE"/>
        </w:rPr>
        <w:t>t th</w:t>
      </w:r>
      <w:r>
        <w:rPr>
          <w:rFonts w:cs="Times New Roman"/>
          <w:szCs w:val="28"/>
          <w:lang w:val="de-DE"/>
        </w:rPr>
        <w:t>ự</w:t>
      </w:r>
      <w:r>
        <w:rPr>
          <w:rFonts w:cs="Times New Roman"/>
          <w:szCs w:val="28"/>
          <w:lang w:val="de-DE"/>
        </w:rPr>
        <w:t>c đ</w:t>
      </w:r>
      <w:r>
        <w:rPr>
          <w:rFonts w:cs="Times New Roman"/>
          <w:szCs w:val="28"/>
          <w:lang w:val="de-DE"/>
        </w:rPr>
        <w:t>ố</w:t>
      </w:r>
      <w:r>
        <w:rPr>
          <w:rFonts w:cs="Times New Roman"/>
          <w:szCs w:val="28"/>
          <w:lang w:val="de-DE"/>
        </w:rPr>
        <w:t>i v</w:t>
      </w:r>
      <w:r>
        <w:rPr>
          <w:rFonts w:cs="Times New Roman"/>
          <w:szCs w:val="28"/>
          <w:lang w:val="de-DE"/>
        </w:rPr>
        <w:t>ớ</w:t>
      </w:r>
      <w:r>
        <w:rPr>
          <w:rFonts w:cs="Times New Roman"/>
          <w:szCs w:val="28"/>
          <w:lang w:val="de-DE"/>
        </w:rPr>
        <w:t>i t</w:t>
      </w:r>
      <w:r>
        <w:rPr>
          <w:rFonts w:cs="Times New Roman"/>
          <w:szCs w:val="28"/>
          <w:lang w:val="de-DE"/>
        </w:rPr>
        <w:t>ừ</w:t>
      </w:r>
      <w:r>
        <w:rPr>
          <w:rFonts w:cs="Times New Roman"/>
          <w:szCs w:val="28"/>
          <w:lang w:val="de-DE"/>
        </w:rPr>
        <w:t>ng nhóm đ</w:t>
      </w:r>
      <w:r>
        <w:rPr>
          <w:rFonts w:cs="Times New Roman"/>
          <w:szCs w:val="28"/>
          <w:lang w:val="de-DE"/>
        </w:rPr>
        <w:t>ố</w:t>
      </w:r>
      <w:r>
        <w:rPr>
          <w:rFonts w:cs="Times New Roman"/>
          <w:szCs w:val="28"/>
          <w:lang w:val="de-DE"/>
        </w:rPr>
        <w:t>i tư</w:t>
      </w:r>
      <w:r>
        <w:rPr>
          <w:rFonts w:cs="Times New Roman"/>
          <w:szCs w:val="28"/>
          <w:lang w:val="de-DE"/>
        </w:rPr>
        <w:t>ợ</w:t>
      </w:r>
      <w:r>
        <w:rPr>
          <w:rFonts w:cs="Times New Roman"/>
          <w:szCs w:val="28"/>
          <w:lang w:val="de-DE"/>
        </w:rPr>
        <w:t>ng sau:</w:t>
      </w:r>
    </w:p>
    <w:p w:rsidR="00C02601" w:rsidRDefault="005F6C35">
      <w:pPr>
        <w:pStyle w:val="ListParagraph"/>
        <w:spacing w:before="120" w:after="120" w:line="269" w:lineRule="auto"/>
        <w:ind w:left="0" w:firstLine="567"/>
        <w:jc w:val="both"/>
        <w:rPr>
          <w:rFonts w:cs="Times New Roman"/>
          <w:b/>
          <w:color w:val="000000"/>
          <w:szCs w:val="28"/>
          <w:lang w:val="vi-VN"/>
        </w:rPr>
      </w:pPr>
      <w:r>
        <w:rPr>
          <w:rFonts w:cs="Times New Roman"/>
          <w:b/>
          <w:color w:val="000000"/>
          <w:szCs w:val="28"/>
          <w:lang w:val="vi-VN"/>
        </w:rPr>
        <w:t>1. Tuyên truy</w:t>
      </w:r>
      <w:r>
        <w:rPr>
          <w:rFonts w:cs="Times New Roman"/>
          <w:b/>
          <w:color w:val="000000"/>
          <w:szCs w:val="28"/>
          <w:lang w:val="vi-VN"/>
        </w:rPr>
        <w:t>ề</w:t>
      </w:r>
      <w:r>
        <w:rPr>
          <w:rFonts w:cs="Times New Roman"/>
          <w:b/>
          <w:color w:val="000000"/>
          <w:szCs w:val="28"/>
          <w:lang w:val="vi-VN"/>
        </w:rPr>
        <w:t>n, ph</w:t>
      </w:r>
      <w:r>
        <w:rPr>
          <w:rFonts w:cs="Times New Roman"/>
          <w:b/>
          <w:color w:val="000000"/>
          <w:szCs w:val="28"/>
          <w:lang w:val="vi-VN"/>
        </w:rPr>
        <w:t>ổ</w:t>
      </w:r>
      <w:r>
        <w:rPr>
          <w:rFonts w:cs="Times New Roman"/>
          <w:b/>
          <w:color w:val="000000"/>
          <w:szCs w:val="28"/>
          <w:lang w:val="vi-VN"/>
        </w:rPr>
        <w:t xml:space="preserve"> bi</w:t>
      </w:r>
      <w:r>
        <w:rPr>
          <w:rFonts w:cs="Times New Roman"/>
          <w:b/>
          <w:color w:val="000000"/>
          <w:szCs w:val="28"/>
          <w:lang w:val="vi-VN"/>
        </w:rPr>
        <w:t>ế</w:t>
      </w:r>
      <w:r>
        <w:rPr>
          <w:rFonts w:cs="Times New Roman"/>
          <w:b/>
          <w:color w:val="000000"/>
          <w:szCs w:val="28"/>
          <w:lang w:val="vi-VN"/>
        </w:rPr>
        <w:t>n các n</w:t>
      </w:r>
      <w:r>
        <w:rPr>
          <w:rFonts w:cs="Times New Roman"/>
          <w:b/>
          <w:color w:val="000000"/>
          <w:szCs w:val="28"/>
          <w:lang w:val="vi-VN"/>
        </w:rPr>
        <w:t>ộ</w:t>
      </w:r>
      <w:r>
        <w:rPr>
          <w:rFonts w:cs="Times New Roman"/>
          <w:b/>
          <w:color w:val="000000"/>
          <w:szCs w:val="28"/>
          <w:lang w:val="vi-VN"/>
        </w:rPr>
        <w:t>i dung thi</w:t>
      </w:r>
      <w:r>
        <w:rPr>
          <w:rFonts w:cs="Times New Roman"/>
          <w:b/>
          <w:color w:val="000000"/>
          <w:szCs w:val="28"/>
          <w:lang w:val="vi-VN"/>
        </w:rPr>
        <w:t>ế</w:t>
      </w:r>
      <w:r>
        <w:rPr>
          <w:rFonts w:cs="Times New Roman"/>
          <w:b/>
          <w:color w:val="000000"/>
          <w:szCs w:val="28"/>
          <w:lang w:val="vi-VN"/>
        </w:rPr>
        <w:t>t th</w:t>
      </w:r>
      <w:r>
        <w:rPr>
          <w:rFonts w:cs="Times New Roman"/>
          <w:b/>
          <w:color w:val="000000"/>
          <w:szCs w:val="28"/>
          <w:lang w:val="vi-VN"/>
        </w:rPr>
        <w:t>ự</w:t>
      </w:r>
      <w:r>
        <w:rPr>
          <w:rFonts w:cs="Times New Roman"/>
          <w:b/>
          <w:color w:val="000000"/>
          <w:szCs w:val="28"/>
          <w:lang w:val="vi-VN"/>
        </w:rPr>
        <w:t>c v</w:t>
      </w:r>
      <w:r>
        <w:rPr>
          <w:rFonts w:cs="Times New Roman"/>
          <w:b/>
          <w:color w:val="000000"/>
          <w:szCs w:val="28"/>
          <w:lang w:val="vi-VN"/>
        </w:rPr>
        <w:t>ớ</w:t>
      </w:r>
      <w:r>
        <w:rPr>
          <w:rFonts w:cs="Times New Roman"/>
          <w:b/>
          <w:color w:val="000000"/>
          <w:szCs w:val="28"/>
          <w:lang w:val="vi-VN"/>
        </w:rPr>
        <w:t>i nhân dân</w:t>
      </w:r>
    </w:p>
    <w:p w:rsidR="00C02601" w:rsidRDefault="005F6C35">
      <w:pPr>
        <w:pStyle w:val="ListParagraph"/>
        <w:spacing w:before="120" w:after="120" w:line="269" w:lineRule="auto"/>
        <w:ind w:left="0" w:firstLine="567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  <w:lang w:val="vi-VN"/>
        </w:rPr>
        <w:t>1.1 Tham mưu biên so</w:t>
      </w:r>
      <w:r>
        <w:rPr>
          <w:color w:val="000000"/>
          <w:szCs w:val="28"/>
          <w:lang w:val="vi-VN"/>
        </w:rPr>
        <w:t>ạ</w:t>
      </w:r>
      <w:r>
        <w:rPr>
          <w:color w:val="000000"/>
          <w:szCs w:val="28"/>
          <w:lang w:val="vi-VN"/>
        </w:rPr>
        <w:t>n các văn b</w:t>
      </w:r>
      <w:r>
        <w:rPr>
          <w:color w:val="000000"/>
          <w:szCs w:val="28"/>
          <w:lang w:val="vi-VN"/>
        </w:rPr>
        <w:t>ả</w:t>
      </w:r>
      <w:r>
        <w:rPr>
          <w:color w:val="000000"/>
          <w:szCs w:val="28"/>
          <w:lang w:val="vi-VN"/>
        </w:rPr>
        <w:t>n tuyên truy</w:t>
      </w:r>
      <w:r>
        <w:rPr>
          <w:color w:val="000000"/>
          <w:szCs w:val="28"/>
          <w:lang w:val="vi-VN"/>
        </w:rPr>
        <w:t>ề</w:t>
      </w:r>
      <w:r>
        <w:rPr>
          <w:color w:val="000000"/>
          <w:szCs w:val="28"/>
          <w:lang w:val="vi-VN"/>
        </w:rPr>
        <w:t>n, ph</w:t>
      </w:r>
      <w:r>
        <w:rPr>
          <w:color w:val="000000"/>
          <w:szCs w:val="28"/>
          <w:lang w:val="vi-VN"/>
        </w:rPr>
        <w:t>ổ</w:t>
      </w:r>
      <w:r>
        <w:rPr>
          <w:color w:val="000000"/>
          <w:szCs w:val="28"/>
          <w:lang w:val="vi-VN"/>
        </w:rPr>
        <w:t xml:space="preserve"> bi</w:t>
      </w:r>
      <w:r>
        <w:rPr>
          <w:color w:val="000000"/>
          <w:szCs w:val="28"/>
          <w:lang w:val="vi-VN"/>
        </w:rPr>
        <w:t>ế</w:t>
      </w:r>
      <w:r>
        <w:rPr>
          <w:color w:val="000000"/>
          <w:szCs w:val="28"/>
          <w:lang w:val="vi-VN"/>
        </w:rPr>
        <w:t>n pháp lu</w:t>
      </w:r>
      <w:r>
        <w:rPr>
          <w:color w:val="000000"/>
          <w:szCs w:val="28"/>
          <w:lang w:val="vi-VN"/>
        </w:rPr>
        <w:t>ậ</w:t>
      </w:r>
      <w:r>
        <w:rPr>
          <w:color w:val="000000"/>
          <w:szCs w:val="28"/>
          <w:lang w:val="vi-VN"/>
        </w:rPr>
        <w:t xml:space="preserve">t cho </w:t>
      </w:r>
      <w:r>
        <w:rPr>
          <w:color w:val="000000"/>
          <w:szCs w:val="28"/>
          <w:lang w:val="vi-VN"/>
        </w:rPr>
        <w:t>ngư</w:t>
      </w:r>
      <w:r>
        <w:rPr>
          <w:color w:val="000000"/>
          <w:szCs w:val="28"/>
          <w:lang w:val="vi-VN"/>
        </w:rPr>
        <w:t>ờ</w:t>
      </w:r>
      <w:r>
        <w:rPr>
          <w:color w:val="000000"/>
          <w:szCs w:val="28"/>
          <w:lang w:val="vi-VN"/>
        </w:rPr>
        <w:t>i dân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Tuyên truy</w:t>
      </w:r>
      <w:r>
        <w:rPr>
          <w:rFonts w:cs="Times New Roman"/>
          <w:szCs w:val="28"/>
          <w:lang w:val="vi-VN"/>
        </w:rPr>
        <w:t>ề</w:t>
      </w:r>
      <w:r>
        <w:rPr>
          <w:rFonts w:cs="Times New Roman"/>
          <w:szCs w:val="28"/>
          <w:lang w:val="vi-VN"/>
        </w:rPr>
        <w:t>n, ph</w:t>
      </w:r>
      <w:r>
        <w:rPr>
          <w:rFonts w:cs="Times New Roman"/>
          <w:szCs w:val="28"/>
          <w:lang w:val="vi-VN"/>
        </w:rPr>
        <w:t>ổ</w:t>
      </w:r>
      <w:r>
        <w:rPr>
          <w:rFonts w:cs="Times New Roman"/>
          <w:szCs w:val="28"/>
          <w:lang w:val="vi-VN"/>
        </w:rPr>
        <w:t xml:space="preserve"> bi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n các văn b</w:t>
      </w:r>
      <w:r>
        <w:rPr>
          <w:rFonts w:cs="Times New Roman"/>
          <w:szCs w:val="28"/>
          <w:lang w:val="vi-VN"/>
        </w:rPr>
        <w:t>ả</w:t>
      </w:r>
      <w:r>
        <w:rPr>
          <w:rFonts w:cs="Times New Roman"/>
          <w:szCs w:val="28"/>
          <w:lang w:val="vi-VN"/>
        </w:rPr>
        <w:t>n:Ngh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 xml:space="preserve"> đ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>nh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12/2024/NĐ-CP ngày 05/02/2024 v</w:t>
      </w:r>
      <w:r>
        <w:rPr>
          <w:rFonts w:cs="Times New Roman"/>
          <w:szCs w:val="28"/>
          <w:lang w:val="vi-VN"/>
        </w:rPr>
        <w:t>ề</w:t>
      </w:r>
      <w:r>
        <w:rPr>
          <w:rFonts w:cs="Times New Roman"/>
          <w:szCs w:val="28"/>
          <w:lang w:val="vi-VN"/>
        </w:rPr>
        <w:t xml:space="preserve"> s</w:t>
      </w:r>
      <w:r>
        <w:rPr>
          <w:rFonts w:cs="Times New Roman"/>
          <w:szCs w:val="28"/>
          <w:lang w:val="vi-VN"/>
        </w:rPr>
        <w:t>ử</w:t>
      </w:r>
      <w:r>
        <w:rPr>
          <w:rFonts w:cs="Times New Roman"/>
          <w:szCs w:val="28"/>
          <w:lang w:val="vi-VN"/>
        </w:rPr>
        <w:t>a đ</w:t>
      </w:r>
      <w:r>
        <w:rPr>
          <w:rFonts w:cs="Times New Roman"/>
          <w:szCs w:val="28"/>
          <w:lang w:val="vi-VN"/>
        </w:rPr>
        <w:t>ổ</w:t>
      </w:r>
      <w:r>
        <w:rPr>
          <w:rFonts w:cs="Times New Roman"/>
          <w:szCs w:val="28"/>
          <w:lang w:val="vi-VN"/>
        </w:rPr>
        <w:t>i, b</w:t>
      </w:r>
      <w:r>
        <w:rPr>
          <w:rFonts w:cs="Times New Roman"/>
          <w:szCs w:val="28"/>
          <w:lang w:val="vi-VN"/>
        </w:rPr>
        <w:t>ổ</w:t>
      </w:r>
      <w:r>
        <w:rPr>
          <w:rFonts w:cs="Times New Roman"/>
          <w:szCs w:val="28"/>
          <w:lang w:val="vi-VN"/>
        </w:rPr>
        <w:t xml:space="preserve"> sung m</w:t>
      </w:r>
      <w:r>
        <w:rPr>
          <w:rFonts w:cs="Times New Roman"/>
          <w:szCs w:val="28"/>
          <w:lang w:val="vi-VN"/>
        </w:rPr>
        <w:t>ộ</w:t>
      </w:r>
      <w:r>
        <w:rPr>
          <w:rFonts w:cs="Times New Roman"/>
          <w:szCs w:val="28"/>
          <w:lang w:val="vi-VN"/>
        </w:rPr>
        <w:t>t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Đi</w:t>
      </w:r>
      <w:r>
        <w:rPr>
          <w:rFonts w:cs="Times New Roman"/>
          <w:szCs w:val="28"/>
          <w:lang w:val="vi-VN"/>
        </w:rPr>
        <w:t>ề</w:t>
      </w:r>
      <w:r>
        <w:rPr>
          <w:rFonts w:cs="Times New Roman"/>
          <w:szCs w:val="28"/>
          <w:lang w:val="vi-VN"/>
        </w:rPr>
        <w:t>u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Ngh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 xml:space="preserve"> đ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>nh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44/2014/NĐ-CP ngày 15/5/2014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Chính ph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 xml:space="preserve"> quy đ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>nh v</w:t>
      </w:r>
      <w:r>
        <w:rPr>
          <w:rFonts w:cs="Times New Roman"/>
          <w:szCs w:val="28"/>
          <w:lang w:val="vi-VN"/>
        </w:rPr>
        <w:t>ề</w:t>
      </w:r>
      <w:r>
        <w:rPr>
          <w:rFonts w:cs="Times New Roman"/>
          <w:szCs w:val="28"/>
          <w:lang w:val="vi-VN"/>
        </w:rPr>
        <w:t xml:space="preserve"> giá đ</w:t>
      </w:r>
      <w:r>
        <w:rPr>
          <w:rFonts w:cs="Times New Roman"/>
          <w:szCs w:val="28"/>
          <w:lang w:val="vi-VN"/>
        </w:rPr>
        <w:t>ấ</w:t>
      </w:r>
      <w:r>
        <w:rPr>
          <w:rFonts w:cs="Times New Roman"/>
          <w:szCs w:val="28"/>
          <w:lang w:val="vi-VN"/>
        </w:rPr>
        <w:t>t và Ngh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 xml:space="preserve"> đ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>nh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10/2023/NĐ-CP ngày 03/4/2023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Chính ph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 xml:space="preserve"> s</w:t>
      </w:r>
      <w:r>
        <w:rPr>
          <w:rFonts w:cs="Times New Roman"/>
          <w:szCs w:val="28"/>
          <w:lang w:val="vi-VN"/>
        </w:rPr>
        <w:t>ử</w:t>
      </w:r>
      <w:r>
        <w:rPr>
          <w:rFonts w:cs="Times New Roman"/>
          <w:szCs w:val="28"/>
          <w:lang w:val="vi-VN"/>
        </w:rPr>
        <w:t>a đ</w:t>
      </w:r>
      <w:r>
        <w:rPr>
          <w:rFonts w:cs="Times New Roman"/>
          <w:szCs w:val="28"/>
          <w:lang w:val="vi-VN"/>
        </w:rPr>
        <w:t>ổ</w:t>
      </w:r>
      <w:r>
        <w:rPr>
          <w:rFonts w:cs="Times New Roman"/>
          <w:szCs w:val="28"/>
          <w:lang w:val="vi-VN"/>
        </w:rPr>
        <w:t>i</w:t>
      </w:r>
      <w:r>
        <w:rPr>
          <w:rFonts w:cs="Times New Roman"/>
          <w:szCs w:val="28"/>
          <w:lang w:val="vi-VN"/>
        </w:rPr>
        <w:t>, b</w:t>
      </w:r>
      <w:r>
        <w:rPr>
          <w:rFonts w:cs="Times New Roman"/>
          <w:szCs w:val="28"/>
          <w:lang w:val="vi-VN"/>
        </w:rPr>
        <w:t>ổ</w:t>
      </w:r>
      <w:r>
        <w:rPr>
          <w:rFonts w:cs="Times New Roman"/>
          <w:szCs w:val="28"/>
          <w:lang w:val="vi-VN"/>
        </w:rPr>
        <w:t xml:space="preserve"> sung m</w:t>
      </w:r>
      <w:r>
        <w:rPr>
          <w:rFonts w:cs="Times New Roman"/>
          <w:szCs w:val="28"/>
          <w:lang w:val="vi-VN"/>
        </w:rPr>
        <w:t>ộ</w:t>
      </w:r>
      <w:r>
        <w:rPr>
          <w:rFonts w:cs="Times New Roman"/>
          <w:szCs w:val="28"/>
          <w:lang w:val="vi-VN"/>
        </w:rPr>
        <w:t>t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Đi</w:t>
      </w:r>
      <w:r>
        <w:rPr>
          <w:rFonts w:cs="Times New Roman"/>
          <w:szCs w:val="28"/>
          <w:lang w:val="vi-VN"/>
        </w:rPr>
        <w:t>ề</w:t>
      </w:r>
      <w:r>
        <w:rPr>
          <w:rFonts w:cs="Times New Roman"/>
          <w:szCs w:val="28"/>
          <w:lang w:val="vi-VN"/>
        </w:rPr>
        <w:t>u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các Ngh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 xml:space="preserve"> đ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>nh hư</w:t>
      </w:r>
      <w:r>
        <w:rPr>
          <w:rFonts w:cs="Times New Roman"/>
          <w:szCs w:val="28"/>
          <w:lang w:val="vi-VN"/>
        </w:rPr>
        <w:t>ớ</w:t>
      </w:r>
      <w:r>
        <w:rPr>
          <w:rFonts w:cs="Times New Roman"/>
          <w:szCs w:val="28"/>
          <w:lang w:val="vi-VN"/>
        </w:rPr>
        <w:t>ng d</w:t>
      </w:r>
      <w:r>
        <w:rPr>
          <w:rFonts w:cs="Times New Roman"/>
          <w:szCs w:val="28"/>
          <w:lang w:val="vi-VN"/>
        </w:rPr>
        <w:t>ẫ</w:t>
      </w:r>
      <w:r>
        <w:rPr>
          <w:rFonts w:cs="Times New Roman"/>
          <w:szCs w:val="28"/>
          <w:lang w:val="vi-VN"/>
        </w:rPr>
        <w:t>n thi hành Lu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t Đ</w:t>
      </w:r>
      <w:r>
        <w:rPr>
          <w:rFonts w:cs="Times New Roman"/>
          <w:szCs w:val="28"/>
          <w:lang w:val="vi-VN"/>
        </w:rPr>
        <w:t>ấ</w:t>
      </w:r>
      <w:r>
        <w:rPr>
          <w:rFonts w:cs="Times New Roman"/>
          <w:szCs w:val="28"/>
          <w:lang w:val="vi-VN"/>
        </w:rPr>
        <w:t>t đai;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28/2024/NĐ-CP ngày 06/3/2024 quy đ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>nh chi ti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t trình t</w:t>
      </w:r>
      <w:r>
        <w:rPr>
          <w:rFonts w:cs="Times New Roman"/>
          <w:szCs w:val="28"/>
          <w:lang w:val="vi-VN"/>
        </w:rPr>
        <w:t>ự</w:t>
      </w:r>
      <w:r>
        <w:rPr>
          <w:rFonts w:cs="Times New Roman"/>
          <w:szCs w:val="28"/>
          <w:lang w:val="vi-VN"/>
        </w:rPr>
        <w:t>, th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 xml:space="preserve"> t</w:t>
      </w:r>
      <w:r>
        <w:rPr>
          <w:rFonts w:cs="Times New Roman"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>c xét t</w:t>
      </w:r>
      <w:r>
        <w:rPr>
          <w:rFonts w:cs="Times New Roman"/>
          <w:szCs w:val="28"/>
          <w:lang w:val="vi-VN"/>
        </w:rPr>
        <w:t>ặ</w:t>
      </w:r>
      <w:r>
        <w:rPr>
          <w:rFonts w:cs="Times New Roman"/>
          <w:szCs w:val="28"/>
          <w:lang w:val="vi-VN"/>
        </w:rPr>
        <w:t>ng, truy t</w:t>
      </w:r>
      <w:r>
        <w:rPr>
          <w:rFonts w:cs="Times New Roman"/>
          <w:szCs w:val="28"/>
          <w:lang w:val="vi-VN"/>
        </w:rPr>
        <w:t>ặ</w:t>
      </w:r>
      <w:r>
        <w:rPr>
          <w:rFonts w:cs="Times New Roman"/>
          <w:szCs w:val="28"/>
          <w:lang w:val="vi-VN"/>
        </w:rPr>
        <w:t>ng “Huy chương Thanh niên xung phong v</w:t>
      </w:r>
      <w:r>
        <w:rPr>
          <w:rFonts w:cs="Times New Roman"/>
          <w:szCs w:val="28"/>
          <w:lang w:val="vi-VN"/>
        </w:rPr>
        <w:t>ẻ</w:t>
      </w:r>
      <w:r>
        <w:rPr>
          <w:rFonts w:cs="Times New Roman"/>
          <w:szCs w:val="28"/>
          <w:lang w:val="vi-VN"/>
        </w:rPr>
        <w:t xml:space="preserve"> vang” và vi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c khen thư</w:t>
      </w:r>
      <w:r>
        <w:rPr>
          <w:rFonts w:cs="Times New Roman"/>
          <w:szCs w:val="28"/>
          <w:lang w:val="vi-VN"/>
        </w:rPr>
        <w:t>ở</w:t>
      </w:r>
      <w:r>
        <w:rPr>
          <w:rFonts w:cs="Times New Roman"/>
          <w:szCs w:val="28"/>
          <w:lang w:val="vi-VN"/>
        </w:rPr>
        <w:t>ng t</w:t>
      </w:r>
      <w:r>
        <w:rPr>
          <w:rFonts w:cs="Times New Roman"/>
          <w:szCs w:val="28"/>
          <w:lang w:val="vi-VN"/>
        </w:rPr>
        <w:t>ổ</w:t>
      </w:r>
      <w:r>
        <w:rPr>
          <w:rFonts w:cs="Times New Roman"/>
          <w:szCs w:val="28"/>
          <w:lang w:val="vi-VN"/>
        </w:rPr>
        <w:t>ng k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t thành tích kháng chi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n;</w:t>
      </w:r>
      <w:r>
        <w:rPr>
          <w:rFonts w:cs="Times New Roman"/>
          <w:szCs w:val="28"/>
          <w:lang w:val="vi-VN"/>
        </w:rPr>
        <w:t xml:space="preserve">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86/2023/NĐ-CP ngày 07/12/2023 quy đ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>nh v</w:t>
      </w:r>
      <w:r>
        <w:rPr>
          <w:rFonts w:cs="Times New Roman"/>
          <w:szCs w:val="28"/>
          <w:lang w:val="vi-VN"/>
        </w:rPr>
        <w:t>ề</w:t>
      </w:r>
      <w:r>
        <w:rPr>
          <w:rFonts w:cs="Times New Roman"/>
          <w:szCs w:val="28"/>
          <w:lang w:val="vi-VN"/>
        </w:rPr>
        <w:t xml:space="preserve"> khung tiêu chu</w:t>
      </w:r>
      <w:r>
        <w:rPr>
          <w:rFonts w:cs="Times New Roman"/>
          <w:szCs w:val="28"/>
          <w:lang w:val="vi-VN"/>
        </w:rPr>
        <w:t>ẩ</w:t>
      </w:r>
      <w:r>
        <w:rPr>
          <w:rFonts w:cs="Times New Roman"/>
          <w:szCs w:val="28"/>
          <w:lang w:val="vi-VN"/>
        </w:rPr>
        <w:t>n và trình t</w:t>
      </w:r>
      <w:r>
        <w:rPr>
          <w:rFonts w:cs="Times New Roman"/>
          <w:szCs w:val="28"/>
          <w:lang w:val="vi-VN"/>
        </w:rPr>
        <w:t>ự</w:t>
      </w:r>
      <w:r>
        <w:rPr>
          <w:rFonts w:cs="Times New Roman"/>
          <w:szCs w:val="28"/>
          <w:lang w:val="vi-VN"/>
        </w:rPr>
        <w:t>, th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 xml:space="preserve"> t</w:t>
      </w:r>
      <w:r>
        <w:rPr>
          <w:rFonts w:cs="Times New Roman"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>c h</w:t>
      </w:r>
      <w:r>
        <w:rPr>
          <w:rFonts w:cs="Times New Roman"/>
          <w:szCs w:val="28"/>
          <w:lang w:val="vi-VN"/>
        </w:rPr>
        <w:t>ồ</w:t>
      </w:r>
      <w:r>
        <w:rPr>
          <w:rFonts w:cs="Times New Roman"/>
          <w:szCs w:val="28"/>
          <w:lang w:val="vi-VN"/>
        </w:rPr>
        <w:t xml:space="preserve"> sơ xét t</w:t>
      </w:r>
      <w:r>
        <w:rPr>
          <w:rFonts w:cs="Times New Roman"/>
          <w:szCs w:val="28"/>
          <w:lang w:val="vi-VN"/>
        </w:rPr>
        <w:t>ặ</w:t>
      </w:r>
      <w:r>
        <w:rPr>
          <w:rFonts w:cs="Times New Roman"/>
          <w:szCs w:val="28"/>
          <w:lang w:val="vi-VN"/>
        </w:rPr>
        <w:t>ng danh hi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u “gia đình văn hóa”, “thôn, t</w:t>
      </w:r>
      <w:r>
        <w:rPr>
          <w:rFonts w:cs="Times New Roman"/>
          <w:szCs w:val="28"/>
          <w:lang w:val="vi-VN"/>
        </w:rPr>
        <w:t>ổ</w:t>
      </w:r>
      <w:r>
        <w:rPr>
          <w:rFonts w:cs="Times New Roman"/>
          <w:szCs w:val="28"/>
          <w:lang w:val="vi-VN"/>
        </w:rPr>
        <w:t xml:space="preserve"> dân ph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văn hóa”, “xã, phư</w:t>
      </w:r>
      <w:r>
        <w:rPr>
          <w:rFonts w:cs="Times New Roman"/>
          <w:szCs w:val="28"/>
          <w:lang w:val="vi-VN"/>
        </w:rPr>
        <w:t>ờ</w:t>
      </w:r>
      <w:r>
        <w:rPr>
          <w:rFonts w:cs="Times New Roman"/>
          <w:szCs w:val="28"/>
          <w:lang w:val="vi-VN"/>
        </w:rPr>
        <w:t>ng, th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 xml:space="preserve"> tr</w:t>
      </w:r>
      <w:r>
        <w:rPr>
          <w:rFonts w:cs="Times New Roman"/>
          <w:szCs w:val="28"/>
          <w:lang w:val="vi-VN"/>
        </w:rPr>
        <w:t>ấ</w:t>
      </w:r>
      <w:r>
        <w:rPr>
          <w:rFonts w:cs="Times New Roman"/>
          <w:szCs w:val="28"/>
          <w:lang w:val="vi-VN"/>
        </w:rPr>
        <w:t>n tiêu bi</w:t>
      </w:r>
      <w:r>
        <w:rPr>
          <w:rFonts w:cs="Times New Roman"/>
          <w:szCs w:val="28"/>
          <w:lang w:val="vi-VN"/>
        </w:rPr>
        <w:t>ể</w:t>
      </w:r>
      <w:r>
        <w:rPr>
          <w:rFonts w:cs="Times New Roman"/>
          <w:szCs w:val="28"/>
          <w:lang w:val="vi-VN"/>
        </w:rPr>
        <w:t>u”;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76/2023/NĐ-CP ngày 01/11/2023 quy đ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>nh chi ti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t m</w:t>
      </w:r>
      <w:r>
        <w:rPr>
          <w:rFonts w:cs="Times New Roman"/>
          <w:szCs w:val="28"/>
          <w:lang w:val="vi-VN"/>
        </w:rPr>
        <w:t>ộ</w:t>
      </w:r>
      <w:r>
        <w:rPr>
          <w:rFonts w:cs="Times New Roman"/>
          <w:szCs w:val="28"/>
          <w:lang w:val="vi-VN"/>
        </w:rPr>
        <w:t>t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Đi</w:t>
      </w:r>
      <w:r>
        <w:rPr>
          <w:rFonts w:cs="Times New Roman"/>
          <w:szCs w:val="28"/>
          <w:lang w:val="vi-VN"/>
        </w:rPr>
        <w:t>ề</w:t>
      </w:r>
      <w:r>
        <w:rPr>
          <w:rFonts w:cs="Times New Roman"/>
          <w:szCs w:val="28"/>
          <w:lang w:val="vi-VN"/>
        </w:rPr>
        <w:t>u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Lu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t phòng, ch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>ng b</w:t>
      </w:r>
      <w:r>
        <w:rPr>
          <w:rFonts w:cs="Times New Roman"/>
          <w:szCs w:val="28"/>
          <w:lang w:val="vi-VN"/>
        </w:rPr>
        <w:t>ạ</w:t>
      </w:r>
      <w:r>
        <w:rPr>
          <w:rFonts w:cs="Times New Roman"/>
          <w:szCs w:val="28"/>
          <w:lang w:val="vi-VN"/>
        </w:rPr>
        <w:t>o l</w:t>
      </w:r>
      <w:r>
        <w:rPr>
          <w:rFonts w:cs="Times New Roman"/>
          <w:szCs w:val="28"/>
          <w:lang w:val="vi-VN"/>
        </w:rPr>
        <w:t>ự</w:t>
      </w:r>
      <w:r>
        <w:rPr>
          <w:rFonts w:cs="Times New Roman"/>
          <w:szCs w:val="28"/>
          <w:lang w:val="vi-VN"/>
        </w:rPr>
        <w:t>c gia đình;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75/2023/NĐ-CP ngày 19/10/2023 s</w:t>
      </w:r>
      <w:r>
        <w:rPr>
          <w:rFonts w:cs="Times New Roman"/>
          <w:szCs w:val="28"/>
          <w:lang w:val="vi-VN"/>
        </w:rPr>
        <w:t>ử</w:t>
      </w:r>
      <w:r>
        <w:rPr>
          <w:rFonts w:cs="Times New Roman"/>
          <w:szCs w:val="28"/>
          <w:lang w:val="vi-VN"/>
        </w:rPr>
        <w:t>a đ</w:t>
      </w:r>
      <w:r>
        <w:rPr>
          <w:rFonts w:cs="Times New Roman"/>
          <w:szCs w:val="28"/>
          <w:lang w:val="vi-VN"/>
        </w:rPr>
        <w:t>ổ</w:t>
      </w:r>
      <w:r>
        <w:rPr>
          <w:rFonts w:cs="Times New Roman"/>
          <w:szCs w:val="28"/>
          <w:lang w:val="vi-VN"/>
        </w:rPr>
        <w:t>i, b</w:t>
      </w:r>
      <w:r>
        <w:rPr>
          <w:rFonts w:cs="Times New Roman"/>
          <w:szCs w:val="28"/>
          <w:lang w:val="vi-VN"/>
        </w:rPr>
        <w:t>ổ</w:t>
      </w:r>
      <w:r>
        <w:rPr>
          <w:rFonts w:cs="Times New Roman"/>
          <w:szCs w:val="28"/>
          <w:lang w:val="vi-VN"/>
        </w:rPr>
        <w:t xml:space="preserve"> sung m</w:t>
      </w:r>
      <w:r>
        <w:rPr>
          <w:rFonts w:cs="Times New Roman"/>
          <w:szCs w:val="28"/>
          <w:lang w:val="vi-VN"/>
        </w:rPr>
        <w:t>ộ</w:t>
      </w:r>
      <w:r>
        <w:rPr>
          <w:rFonts w:cs="Times New Roman"/>
          <w:szCs w:val="28"/>
          <w:lang w:val="vi-VN"/>
        </w:rPr>
        <w:t>t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Đi</w:t>
      </w:r>
      <w:r>
        <w:rPr>
          <w:rFonts w:cs="Times New Roman"/>
          <w:szCs w:val="28"/>
          <w:lang w:val="vi-VN"/>
        </w:rPr>
        <w:t>ề</w:t>
      </w:r>
      <w:r>
        <w:rPr>
          <w:rFonts w:cs="Times New Roman"/>
          <w:szCs w:val="28"/>
          <w:lang w:val="vi-VN"/>
        </w:rPr>
        <w:t>u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Ngh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 xml:space="preserve"> đ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>nh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146/2018/NĐCP ngày 17/10/2018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Chính ph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 xml:space="preserve"> quy đ</w:t>
      </w:r>
      <w:r>
        <w:rPr>
          <w:rFonts w:cs="Times New Roman"/>
          <w:szCs w:val="28"/>
          <w:lang w:val="vi-VN"/>
        </w:rPr>
        <w:t>ị</w:t>
      </w:r>
      <w:r>
        <w:rPr>
          <w:rFonts w:cs="Times New Roman"/>
          <w:szCs w:val="28"/>
          <w:lang w:val="vi-VN"/>
        </w:rPr>
        <w:t>nh chi ti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t và hư</w:t>
      </w:r>
      <w:r>
        <w:rPr>
          <w:rFonts w:cs="Times New Roman"/>
          <w:szCs w:val="28"/>
          <w:lang w:val="vi-VN"/>
        </w:rPr>
        <w:t>ớ</w:t>
      </w:r>
      <w:r>
        <w:rPr>
          <w:rFonts w:cs="Times New Roman"/>
          <w:szCs w:val="28"/>
          <w:lang w:val="vi-VN"/>
        </w:rPr>
        <w:t>ng d</w:t>
      </w:r>
      <w:r>
        <w:rPr>
          <w:rFonts w:cs="Times New Roman"/>
          <w:szCs w:val="28"/>
          <w:lang w:val="vi-VN"/>
        </w:rPr>
        <w:t>ẫ</w:t>
      </w:r>
      <w:r>
        <w:rPr>
          <w:rFonts w:cs="Times New Roman"/>
          <w:szCs w:val="28"/>
          <w:lang w:val="vi-VN"/>
        </w:rPr>
        <w:t>n bi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n pháp thi hành m</w:t>
      </w:r>
      <w:r>
        <w:rPr>
          <w:rFonts w:cs="Times New Roman"/>
          <w:szCs w:val="28"/>
          <w:lang w:val="vi-VN"/>
        </w:rPr>
        <w:t>ộ</w:t>
      </w:r>
      <w:r>
        <w:rPr>
          <w:rFonts w:cs="Times New Roman"/>
          <w:szCs w:val="28"/>
          <w:lang w:val="vi-VN"/>
        </w:rPr>
        <w:t>t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Đi</w:t>
      </w:r>
      <w:r>
        <w:rPr>
          <w:rFonts w:cs="Times New Roman"/>
          <w:szCs w:val="28"/>
          <w:lang w:val="vi-VN"/>
        </w:rPr>
        <w:t>ề</w:t>
      </w:r>
      <w:r>
        <w:rPr>
          <w:rFonts w:cs="Times New Roman"/>
          <w:szCs w:val="28"/>
          <w:lang w:val="vi-VN"/>
        </w:rPr>
        <w:t>u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Lu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t B</w:t>
      </w:r>
      <w:r>
        <w:rPr>
          <w:rFonts w:cs="Times New Roman"/>
          <w:szCs w:val="28"/>
          <w:lang w:val="vi-VN"/>
        </w:rPr>
        <w:t>ả</w:t>
      </w:r>
      <w:r>
        <w:rPr>
          <w:rFonts w:cs="Times New Roman"/>
          <w:szCs w:val="28"/>
          <w:lang w:val="vi-VN"/>
        </w:rPr>
        <w:t>o hi</w:t>
      </w:r>
      <w:r>
        <w:rPr>
          <w:rFonts w:cs="Times New Roman"/>
          <w:szCs w:val="28"/>
          <w:lang w:val="vi-VN"/>
        </w:rPr>
        <w:t>ể</w:t>
      </w:r>
      <w:r>
        <w:rPr>
          <w:rFonts w:cs="Times New Roman"/>
          <w:szCs w:val="28"/>
          <w:lang w:val="vi-VN"/>
        </w:rPr>
        <w:t>m y t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 xml:space="preserve">. </w:t>
      </w:r>
    </w:p>
    <w:p w:rsidR="00C02601" w:rsidRDefault="005F6C35">
      <w:pPr>
        <w:pStyle w:val="ListParagraph"/>
        <w:spacing w:before="120" w:after="120" w:line="269" w:lineRule="auto"/>
        <w:ind w:left="0" w:firstLine="567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  <w:lang w:val="vi-VN"/>
        </w:rPr>
        <w:t>+ B</w:t>
      </w:r>
      <w:r>
        <w:rPr>
          <w:color w:val="000000"/>
          <w:szCs w:val="28"/>
          <w:lang w:val="vi-VN"/>
        </w:rPr>
        <w:t>ộ</w:t>
      </w:r>
      <w:r>
        <w:rPr>
          <w:color w:val="000000"/>
          <w:szCs w:val="28"/>
          <w:lang w:val="vi-VN"/>
        </w:rPr>
        <w:t xml:space="preserve"> ph</w:t>
      </w:r>
      <w:r>
        <w:rPr>
          <w:color w:val="000000"/>
          <w:szCs w:val="28"/>
          <w:lang w:val="vi-VN"/>
        </w:rPr>
        <w:t>ậ</w:t>
      </w:r>
      <w:r>
        <w:rPr>
          <w:color w:val="000000"/>
          <w:szCs w:val="28"/>
          <w:lang w:val="vi-VN"/>
        </w:rPr>
        <w:t>n ch</w:t>
      </w:r>
      <w:r>
        <w:rPr>
          <w:color w:val="000000"/>
          <w:szCs w:val="28"/>
          <w:lang w:val="vi-VN"/>
        </w:rPr>
        <w:t>ủ</w:t>
      </w:r>
      <w:r>
        <w:rPr>
          <w:color w:val="000000"/>
          <w:szCs w:val="28"/>
          <w:lang w:val="vi-VN"/>
        </w:rPr>
        <w:t xml:space="preserve"> trì: CC Tư pháp; </w:t>
      </w:r>
    </w:p>
    <w:p w:rsidR="00C02601" w:rsidRDefault="005F6C35">
      <w:pPr>
        <w:pStyle w:val="NormalWeb"/>
        <w:shd w:val="clear" w:color="auto" w:fill="FFFFFF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Bộ phận  phối hợp: Văn phòng, Các bộ phận, ban ngành đoàn thể, cơ quan đơn vị liên quan.</w:t>
      </w:r>
    </w:p>
    <w:p w:rsidR="00C02601" w:rsidRDefault="005F6C35">
      <w:pPr>
        <w:pStyle w:val="NormalWeb"/>
        <w:shd w:val="clear" w:color="auto" w:fill="FFFFFF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Thời gian thực hiện: Bắt đầu từ tháng 4/2024 đến tháng 6/2024.</w:t>
      </w:r>
    </w:p>
    <w:p w:rsidR="00C02601" w:rsidRDefault="005F6C35">
      <w:pPr>
        <w:pStyle w:val="NormalWeb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lastRenderedPageBreak/>
        <w:t>1.2. Tổ chức tuyên truyền, phổ biến thông tư bằng các hình thức tuyên truyền</w:t>
      </w:r>
      <w:r>
        <w:rPr>
          <w:color w:val="000000"/>
          <w:sz w:val="28"/>
          <w:szCs w:val="28"/>
          <w:lang w:val="vi-VN"/>
        </w:rPr>
        <w:t xml:space="preserve"> qua hệ thống loa truyền thanh, đăng tải lên trang thông tin điện tử,trang Facebook CLB Pháp luật xã A</w:t>
      </w:r>
      <w:r>
        <w:rPr>
          <w:color w:val="000000"/>
          <w:sz w:val="28"/>
          <w:szCs w:val="28"/>
        </w:rPr>
        <w:t>n Hòa Thịnh</w:t>
      </w:r>
    </w:p>
    <w:p w:rsidR="00C02601" w:rsidRDefault="005F6C35">
      <w:pPr>
        <w:pStyle w:val="NormalWeb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Nội dung: Nội dung như mục 1.1</w:t>
      </w:r>
    </w:p>
    <w:p w:rsidR="00C02601" w:rsidRDefault="005F6C35">
      <w:pPr>
        <w:pStyle w:val="NormalWeb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Bộ phận chủ trì: Công chức Tư pháp</w:t>
      </w:r>
    </w:p>
    <w:p w:rsidR="00C02601" w:rsidRDefault="005F6C35">
      <w:pPr>
        <w:pStyle w:val="NormalWeb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Bộ phận phối hợp: Văn hóa xã, các bộ phận, ban, ngành có liên quan.</w:t>
      </w:r>
    </w:p>
    <w:p w:rsidR="00C02601" w:rsidRDefault="005F6C35">
      <w:pPr>
        <w:pStyle w:val="NormalWeb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  <w:lang w:val="vi-VN"/>
        </w:rPr>
        <w:t>Hình thức tuyên truyền đa dạng  như: loa truyền thanh, phát tờ rơi, đăng tải trên cổng thông tin điện tử xã…</w:t>
      </w:r>
    </w:p>
    <w:p w:rsidR="00C02601" w:rsidRDefault="005F6C35">
      <w:pPr>
        <w:pStyle w:val="NormalWeb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Thời gian thực hiện: Bắt đầu từ tháng 4/2024 đến tháng 6/2024.</w:t>
      </w:r>
    </w:p>
    <w:p w:rsidR="00C02601" w:rsidRDefault="005F6C35">
      <w:pPr>
        <w:pStyle w:val="NormalWeb"/>
        <w:spacing w:before="120" w:beforeAutospacing="0" w:after="120" w:afterAutospacing="0" w:line="269" w:lineRule="auto"/>
        <w:ind w:firstLine="567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2. </w:t>
      </w:r>
      <w:r>
        <w:rPr>
          <w:b/>
          <w:color w:val="000000"/>
          <w:szCs w:val="28"/>
          <w:lang w:val="vi-VN"/>
        </w:rPr>
        <w:t>T</w:t>
      </w:r>
      <w:r>
        <w:rPr>
          <w:b/>
          <w:color w:val="000000"/>
          <w:sz w:val="28"/>
          <w:szCs w:val="28"/>
          <w:lang w:val="vi-VN"/>
        </w:rPr>
        <w:t>uyên truyền, phổ biến các nội dung pháp luật cho cán bộ, công chức</w:t>
      </w:r>
    </w:p>
    <w:p w:rsidR="00C02601" w:rsidRDefault="005F6C35">
      <w:pPr>
        <w:pStyle w:val="ListParagraph"/>
        <w:spacing w:before="120" w:after="120" w:line="269" w:lineRule="auto"/>
        <w:ind w:left="0" w:firstLine="567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  <w:lang w:val="vi-VN"/>
        </w:rPr>
        <w:t>Quán tri</w:t>
      </w:r>
      <w:r>
        <w:rPr>
          <w:color w:val="000000"/>
          <w:szCs w:val="28"/>
          <w:lang w:val="vi-VN"/>
        </w:rPr>
        <w:t>ệ</w:t>
      </w:r>
      <w:r>
        <w:rPr>
          <w:color w:val="000000"/>
          <w:szCs w:val="28"/>
          <w:lang w:val="vi-VN"/>
        </w:rPr>
        <w:t>t,</w:t>
      </w:r>
      <w:r>
        <w:rPr>
          <w:color w:val="000000"/>
          <w:szCs w:val="28"/>
          <w:lang w:val="vi-VN"/>
        </w:rPr>
        <w:t xml:space="preserve"> ph</w:t>
      </w:r>
      <w:r>
        <w:rPr>
          <w:color w:val="000000"/>
          <w:szCs w:val="28"/>
          <w:lang w:val="vi-VN"/>
        </w:rPr>
        <w:t>ổ</w:t>
      </w:r>
      <w:r>
        <w:rPr>
          <w:color w:val="000000"/>
          <w:szCs w:val="28"/>
          <w:lang w:val="vi-VN"/>
        </w:rPr>
        <w:t xml:space="preserve"> bi</w:t>
      </w:r>
      <w:r>
        <w:rPr>
          <w:color w:val="000000"/>
          <w:szCs w:val="28"/>
          <w:lang w:val="vi-VN"/>
        </w:rPr>
        <w:t>ế</w:t>
      </w:r>
      <w:r>
        <w:rPr>
          <w:color w:val="000000"/>
          <w:szCs w:val="28"/>
          <w:lang w:val="vi-VN"/>
        </w:rPr>
        <w:t>n các văn b</w:t>
      </w:r>
      <w:r>
        <w:rPr>
          <w:color w:val="000000"/>
          <w:szCs w:val="28"/>
          <w:lang w:val="vi-VN"/>
        </w:rPr>
        <w:t>ả</w:t>
      </w:r>
      <w:r>
        <w:rPr>
          <w:color w:val="000000"/>
          <w:szCs w:val="28"/>
          <w:lang w:val="vi-VN"/>
        </w:rPr>
        <w:t>n pháp lu</w:t>
      </w:r>
      <w:r>
        <w:rPr>
          <w:color w:val="000000"/>
          <w:szCs w:val="28"/>
          <w:lang w:val="vi-VN"/>
        </w:rPr>
        <w:t>ậ</w:t>
      </w:r>
      <w:r>
        <w:rPr>
          <w:color w:val="000000"/>
          <w:szCs w:val="28"/>
          <w:lang w:val="vi-VN"/>
        </w:rPr>
        <w:t>t cho cán b</w:t>
      </w:r>
      <w:r>
        <w:rPr>
          <w:color w:val="000000"/>
          <w:szCs w:val="28"/>
          <w:lang w:val="vi-VN"/>
        </w:rPr>
        <w:t>ộ</w:t>
      </w:r>
      <w:r>
        <w:rPr>
          <w:color w:val="000000"/>
          <w:szCs w:val="28"/>
          <w:lang w:val="vi-VN"/>
        </w:rPr>
        <w:t>, công ch</w:t>
      </w:r>
      <w:r>
        <w:rPr>
          <w:color w:val="000000"/>
          <w:szCs w:val="28"/>
          <w:lang w:val="vi-VN"/>
        </w:rPr>
        <w:t>ứ</w:t>
      </w:r>
      <w:r>
        <w:rPr>
          <w:color w:val="000000"/>
          <w:szCs w:val="28"/>
          <w:lang w:val="vi-VN"/>
        </w:rPr>
        <w:t>c thông qua h</w:t>
      </w:r>
      <w:r>
        <w:rPr>
          <w:color w:val="000000"/>
          <w:szCs w:val="28"/>
          <w:lang w:val="vi-VN"/>
        </w:rPr>
        <w:t>ộ</w:t>
      </w:r>
      <w:r>
        <w:rPr>
          <w:color w:val="000000"/>
          <w:szCs w:val="28"/>
          <w:lang w:val="vi-VN"/>
        </w:rPr>
        <w:t>i h</w:t>
      </w:r>
      <w:r>
        <w:rPr>
          <w:color w:val="000000"/>
          <w:szCs w:val="28"/>
          <w:lang w:val="vi-VN"/>
        </w:rPr>
        <w:t>ọ</w:t>
      </w:r>
      <w:r>
        <w:rPr>
          <w:color w:val="000000"/>
          <w:szCs w:val="28"/>
          <w:lang w:val="vi-VN"/>
        </w:rPr>
        <w:t>p, h</w:t>
      </w:r>
      <w:r>
        <w:rPr>
          <w:color w:val="000000"/>
          <w:szCs w:val="28"/>
          <w:lang w:val="vi-VN"/>
        </w:rPr>
        <w:t>ộ</w:t>
      </w:r>
      <w:r>
        <w:rPr>
          <w:color w:val="000000"/>
          <w:szCs w:val="28"/>
          <w:lang w:val="vi-VN"/>
        </w:rPr>
        <w:t>i ngh</w:t>
      </w:r>
      <w:r>
        <w:rPr>
          <w:color w:val="000000"/>
          <w:szCs w:val="28"/>
          <w:lang w:val="vi-VN"/>
        </w:rPr>
        <w:t>ị</w:t>
      </w:r>
      <w:r>
        <w:rPr>
          <w:color w:val="000000"/>
          <w:szCs w:val="28"/>
          <w:lang w:val="vi-VN"/>
        </w:rPr>
        <w:t>, giao ban: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color w:val="000000" w:themeColor="text1"/>
          <w:szCs w:val="28"/>
          <w:lang w:val="vi-VN"/>
        </w:rPr>
      </w:pPr>
      <w:r>
        <w:rPr>
          <w:rFonts w:cs="Times New Roman"/>
          <w:color w:val="000000" w:themeColor="text1"/>
          <w:szCs w:val="28"/>
          <w:lang w:val="vi-VN"/>
        </w:rPr>
        <w:t>T</w:t>
      </w:r>
      <w:r>
        <w:rPr>
          <w:rFonts w:cs="Times New Roman"/>
          <w:color w:val="000000" w:themeColor="text1"/>
          <w:szCs w:val="28"/>
          <w:lang w:val="vi-VN"/>
        </w:rPr>
        <w:t>ậ</w:t>
      </w:r>
      <w:r>
        <w:rPr>
          <w:rFonts w:cs="Times New Roman"/>
          <w:color w:val="000000" w:themeColor="text1"/>
          <w:szCs w:val="28"/>
          <w:lang w:val="vi-VN"/>
        </w:rPr>
        <w:t>p trung ph</w:t>
      </w:r>
      <w:r>
        <w:rPr>
          <w:rFonts w:cs="Times New Roman"/>
          <w:color w:val="000000" w:themeColor="text1"/>
          <w:szCs w:val="28"/>
          <w:lang w:val="vi-VN"/>
        </w:rPr>
        <w:t>ổ</w:t>
      </w:r>
      <w:r>
        <w:rPr>
          <w:rFonts w:cs="Times New Roman"/>
          <w:color w:val="000000" w:themeColor="text1"/>
          <w:szCs w:val="28"/>
          <w:lang w:val="vi-VN"/>
        </w:rPr>
        <w:t xml:space="preserve"> bi</w:t>
      </w:r>
      <w:r>
        <w:rPr>
          <w:rFonts w:cs="Times New Roman"/>
          <w:color w:val="000000" w:themeColor="text1"/>
          <w:szCs w:val="28"/>
          <w:lang w:val="vi-VN"/>
        </w:rPr>
        <w:t>ế</w:t>
      </w:r>
      <w:r>
        <w:rPr>
          <w:rFonts w:cs="Times New Roman"/>
          <w:color w:val="000000" w:themeColor="text1"/>
          <w:szCs w:val="28"/>
          <w:lang w:val="vi-VN"/>
        </w:rPr>
        <w:t>n, quán tri</w:t>
      </w:r>
      <w:r>
        <w:rPr>
          <w:rFonts w:cs="Times New Roman"/>
          <w:color w:val="000000" w:themeColor="text1"/>
          <w:szCs w:val="28"/>
          <w:lang w:val="vi-VN"/>
        </w:rPr>
        <w:t>ệ</w:t>
      </w:r>
      <w:r>
        <w:rPr>
          <w:rFonts w:cs="Times New Roman"/>
          <w:color w:val="000000" w:themeColor="text1"/>
          <w:szCs w:val="28"/>
          <w:lang w:val="vi-VN"/>
        </w:rPr>
        <w:t>t các Ngh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 xml:space="preserve">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Chính ph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: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26/2024/NĐ-CP ngày 01/3/2024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qu</w:t>
      </w:r>
      <w:r>
        <w:rPr>
          <w:rFonts w:cs="Times New Roman"/>
          <w:color w:val="000000" w:themeColor="text1"/>
          <w:szCs w:val="28"/>
          <w:lang w:val="vi-VN"/>
        </w:rPr>
        <w:t>ả</w:t>
      </w:r>
      <w:r>
        <w:rPr>
          <w:rFonts w:cs="Times New Roman"/>
          <w:color w:val="000000" w:themeColor="text1"/>
          <w:szCs w:val="28"/>
          <w:lang w:val="vi-VN"/>
        </w:rPr>
        <w:t>n lý h</w:t>
      </w:r>
      <w:r>
        <w:rPr>
          <w:rFonts w:cs="Times New Roman"/>
          <w:color w:val="000000" w:themeColor="text1"/>
          <w:szCs w:val="28"/>
          <w:lang w:val="vi-VN"/>
        </w:rPr>
        <w:t>ợ</w:t>
      </w:r>
      <w:r>
        <w:rPr>
          <w:rFonts w:cs="Times New Roman"/>
          <w:color w:val="000000" w:themeColor="text1"/>
          <w:szCs w:val="28"/>
          <w:lang w:val="vi-VN"/>
        </w:rPr>
        <w:t>p tác Qu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>c t</w:t>
      </w:r>
      <w:r>
        <w:rPr>
          <w:rFonts w:cs="Times New Roman"/>
          <w:color w:val="000000" w:themeColor="text1"/>
          <w:szCs w:val="28"/>
          <w:lang w:val="vi-VN"/>
        </w:rPr>
        <w:t>ế</w:t>
      </w:r>
      <w:r>
        <w:rPr>
          <w:rFonts w:cs="Times New Roman"/>
          <w:color w:val="000000" w:themeColor="text1"/>
          <w:szCs w:val="28"/>
          <w:lang w:val="vi-VN"/>
        </w:rPr>
        <w:t xml:space="preserve">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pháp lu</w:t>
      </w:r>
      <w:r>
        <w:rPr>
          <w:rFonts w:cs="Times New Roman"/>
          <w:color w:val="000000" w:themeColor="text1"/>
          <w:szCs w:val="28"/>
          <w:lang w:val="vi-VN"/>
        </w:rPr>
        <w:t>ậ</w:t>
      </w:r>
      <w:r>
        <w:rPr>
          <w:rFonts w:cs="Times New Roman"/>
          <w:color w:val="000000" w:themeColor="text1"/>
          <w:szCs w:val="28"/>
          <w:lang w:val="vi-VN"/>
        </w:rPr>
        <w:t>t và c</w:t>
      </w:r>
      <w:r>
        <w:rPr>
          <w:rFonts w:cs="Times New Roman"/>
          <w:color w:val="000000" w:themeColor="text1"/>
          <w:szCs w:val="28"/>
          <w:lang w:val="vi-VN"/>
        </w:rPr>
        <w:t>ả</w:t>
      </w:r>
      <w:r>
        <w:rPr>
          <w:rFonts w:cs="Times New Roman"/>
          <w:color w:val="000000" w:themeColor="text1"/>
          <w:szCs w:val="28"/>
          <w:lang w:val="vi-VN"/>
        </w:rPr>
        <w:t>i cách tư pháp;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29/2024</w:t>
      </w:r>
      <w:r>
        <w:rPr>
          <w:rFonts w:cs="Times New Roman"/>
          <w:color w:val="000000" w:themeColor="text1"/>
          <w:szCs w:val="28"/>
          <w:lang w:val="vi-VN"/>
        </w:rPr>
        <w:t>/NĐ-CP ngày 06/3/2024 quy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tiêu chu</w:t>
      </w:r>
      <w:r>
        <w:rPr>
          <w:rFonts w:cs="Times New Roman"/>
          <w:color w:val="000000" w:themeColor="text1"/>
          <w:szCs w:val="28"/>
          <w:lang w:val="vi-VN"/>
        </w:rPr>
        <w:t>ẩ</w:t>
      </w:r>
      <w:r>
        <w:rPr>
          <w:rFonts w:cs="Times New Roman"/>
          <w:color w:val="000000" w:themeColor="text1"/>
          <w:szCs w:val="28"/>
          <w:lang w:val="vi-VN"/>
        </w:rPr>
        <w:t>n ch</w:t>
      </w:r>
      <w:r>
        <w:rPr>
          <w:rFonts w:cs="Times New Roman"/>
          <w:color w:val="000000" w:themeColor="text1"/>
          <w:szCs w:val="28"/>
          <w:lang w:val="vi-VN"/>
        </w:rPr>
        <w:t>ứ</w:t>
      </w:r>
      <w:r>
        <w:rPr>
          <w:rFonts w:cs="Times New Roman"/>
          <w:color w:val="000000" w:themeColor="text1"/>
          <w:szCs w:val="28"/>
          <w:lang w:val="vi-VN"/>
        </w:rPr>
        <w:t>c danh công ch</w:t>
      </w:r>
      <w:r>
        <w:rPr>
          <w:rFonts w:cs="Times New Roman"/>
          <w:color w:val="000000" w:themeColor="text1"/>
          <w:szCs w:val="28"/>
          <w:lang w:val="vi-VN"/>
        </w:rPr>
        <w:t>ứ</w:t>
      </w:r>
      <w:r>
        <w:rPr>
          <w:rFonts w:cs="Times New Roman"/>
          <w:color w:val="000000" w:themeColor="text1"/>
          <w:szCs w:val="28"/>
          <w:lang w:val="vi-VN"/>
        </w:rPr>
        <w:t>c lãnh đ</w:t>
      </w:r>
      <w:r>
        <w:rPr>
          <w:rFonts w:cs="Times New Roman"/>
          <w:color w:val="000000" w:themeColor="text1"/>
          <w:szCs w:val="28"/>
          <w:lang w:val="vi-VN"/>
        </w:rPr>
        <w:t>ạ</w:t>
      </w:r>
      <w:r>
        <w:rPr>
          <w:rFonts w:cs="Times New Roman"/>
          <w:color w:val="000000" w:themeColor="text1"/>
          <w:szCs w:val="28"/>
          <w:lang w:val="vi-VN"/>
        </w:rPr>
        <w:t>o, qu</w:t>
      </w:r>
      <w:r>
        <w:rPr>
          <w:rFonts w:cs="Times New Roman"/>
          <w:color w:val="000000" w:themeColor="text1"/>
          <w:szCs w:val="28"/>
          <w:lang w:val="vi-VN"/>
        </w:rPr>
        <w:t>ả</w:t>
      </w:r>
      <w:r>
        <w:rPr>
          <w:rFonts w:cs="Times New Roman"/>
          <w:color w:val="000000" w:themeColor="text1"/>
          <w:szCs w:val="28"/>
          <w:lang w:val="vi-VN"/>
        </w:rPr>
        <w:t>n lý trong cơ quan hành chính nhà nư</w:t>
      </w:r>
      <w:r>
        <w:rPr>
          <w:rFonts w:cs="Times New Roman"/>
          <w:color w:val="000000" w:themeColor="text1"/>
          <w:szCs w:val="28"/>
          <w:lang w:val="vi-VN"/>
        </w:rPr>
        <w:t>ớ</w:t>
      </w:r>
      <w:r>
        <w:rPr>
          <w:rFonts w:cs="Times New Roman"/>
          <w:color w:val="000000" w:themeColor="text1"/>
          <w:szCs w:val="28"/>
          <w:lang w:val="vi-VN"/>
        </w:rPr>
        <w:t>c;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92/2023/NĐ-CP ngày 19/12/2023 bãi b</w:t>
      </w:r>
      <w:r>
        <w:rPr>
          <w:rFonts w:cs="Times New Roman"/>
          <w:color w:val="000000" w:themeColor="text1"/>
          <w:szCs w:val="28"/>
          <w:lang w:val="vi-VN"/>
        </w:rPr>
        <w:t>ỏ</w:t>
      </w:r>
      <w:r>
        <w:rPr>
          <w:rFonts w:cs="Times New Roman"/>
          <w:color w:val="000000" w:themeColor="text1"/>
          <w:szCs w:val="28"/>
          <w:lang w:val="vi-VN"/>
        </w:rPr>
        <w:t xml:space="preserve"> m</w:t>
      </w:r>
      <w:r>
        <w:rPr>
          <w:rFonts w:cs="Times New Roman"/>
          <w:color w:val="000000" w:themeColor="text1"/>
          <w:szCs w:val="28"/>
          <w:lang w:val="vi-VN"/>
        </w:rPr>
        <w:t>ộ</w:t>
      </w:r>
      <w:r>
        <w:rPr>
          <w:rFonts w:cs="Times New Roman"/>
          <w:color w:val="000000" w:themeColor="text1"/>
          <w:szCs w:val="28"/>
          <w:lang w:val="vi-VN"/>
        </w:rPr>
        <w:t>t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văn b</w:t>
      </w:r>
      <w:r>
        <w:rPr>
          <w:rFonts w:cs="Times New Roman"/>
          <w:color w:val="000000" w:themeColor="text1"/>
          <w:szCs w:val="28"/>
          <w:lang w:val="vi-VN"/>
        </w:rPr>
        <w:t>ả</w:t>
      </w:r>
      <w:r>
        <w:rPr>
          <w:rFonts w:cs="Times New Roman"/>
          <w:color w:val="000000" w:themeColor="text1"/>
          <w:szCs w:val="28"/>
          <w:lang w:val="vi-VN"/>
        </w:rPr>
        <w:t>n quy ph</w:t>
      </w:r>
      <w:r>
        <w:rPr>
          <w:rFonts w:cs="Times New Roman"/>
          <w:color w:val="000000" w:themeColor="text1"/>
          <w:szCs w:val="28"/>
          <w:lang w:val="vi-VN"/>
        </w:rPr>
        <w:t>ạ</w:t>
      </w:r>
      <w:r>
        <w:rPr>
          <w:rFonts w:cs="Times New Roman"/>
          <w:color w:val="000000" w:themeColor="text1"/>
          <w:szCs w:val="28"/>
          <w:lang w:val="vi-VN"/>
        </w:rPr>
        <w:t>m pháp lu</w:t>
      </w:r>
      <w:r>
        <w:rPr>
          <w:rFonts w:cs="Times New Roman"/>
          <w:color w:val="000000" w:themeColor="text1"/>
          <w:szCs w:val="28"/>
          <w:lang w:val="vi-VN"/>
        </w:rPr>
        <w:t>ậ</w:t>
      </w:r>
      <w:r>
        <w:rPr>
          <w:rFonts w:cs="Times New Roman"/>
          <w:color w:val="000000" w:themeColor="text1"/>
          <w:szCs w:val="28"/>
          <w:lang w:val="vi-VN"/>
        </w:rPr>
        <w:t>t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Chính ph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;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82/2023/NĐ-CP ngày 28/11/2023 s</w:t>
      </w:r>
      <w:r>
        <w:rPr>
          <w:rFonts w:cs="Times New Roman"/>
          <w:color w:val="000000" w:themeColor="text1"/>
          <w:szCs w:val="28"/>
          <w:lang w:val="vi-VN"/>
        </w:rPr>
        <w:t>ử</w:t>
      </w:r>
      <w:r>
        <w:rPr>
          <w:rFonts w:cs="Times New Roman"/>
          <w:color w:val="000000" w:themeColor="text1"/>
          <w:szCs w:val="28"/>
          <w:lang w:val="vi-VN"/>
        </w:rPr>
        <w:t>a đ</w:t>
      </w:r>
      <w:r>
        <w:rPr>
          <w:rFonts w:cs="Times New Roman"/>
          <w:color w:val="000000" w:themeColor="text1"/>
          <w:szCs w:val="28"/>
          <w:lang w:val="vi-VN"/>
        </w:rPr>
        <w:t>ổ</w:t>
      </w:r>
      <w:r>
        <w:rPr>
          <w:rFonts w:cs="Times New Roman"/>
          <w:color w:val="000000" w:themeColor="text1"/>
          <w:szCs w:val="28"/>
          <w:lang w:val="vi-VN"/>
        </w:rPr>
        <w:t>i, b</w:t>
      </w:r>
      <w:r>
        <w:rPr>
          <w:rFonts w:cs="Times New Roman"/>
          <w:color w:val="000000" w:themeColor="text1"/>
          <w:szCs w:val="28"/>
          <w:lang w:val="vi-VN"/>
        </w:rPr>
        <w:t>ổ</w:t>
      </w:r>
      <w:r>
        <w:rPr>
          <w:rFonts w:cs="Times New Roman"/>
          <w:color w:val="000000" w:themeColor="text1"/>
          <w:szCs w:val="28"/>
          <w:lang w:val="vi-VN"/>
        </w:rPr>
        <w:t xml:space="preserve"> sung m</w:t>
      </w:r>
      <w:r>
        <w:rPr>
          <w:rFonts w:cs="Times New Roman"/>
          <w:color w:val="000000" w:themeColor="text1"/>
          <w:szCs w:val="28"/>
          <w:lang w:val="vi-VN"/>
        </w:rPr>
        <w:t>ộ</w:t>
      </w:r>
      <w:r>
        <w:rPr>
          <w:rFonts w:cs="Times New Roman"/>
          <w:color w:val="000000" w:themeColor="text1"/>
          <w:szCs w:val="28"/>
          <w:lang w:val="vi-VN"/>
        </w:rPr>
        <w:t>t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Đi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>u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Ngh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 xml:space="preserve">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120/2016/NĐ-CP ngày 23/8/2016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Chính ph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 xml:space="preserve"> quy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chi ti</w:t>
      </w:r>
      <w:r>
        <w:rPr>
          <w:rFonts w:cs="Times New Roman"/>
          <w:color w:val="000000" w:themeColor="text1"/>
          <w:szCs w:val="28"/>
          <w:lang w:val="vi-VN"/>
        </w:rPr>
        <w:t>ế</w:t>
      </w:r>
      <w:r>
        <w:rPr>
          <w:rFonts w:cs="Times New Roman"/>
          <w:color w:val="000000" w:themeColor="text1"/>
          <w:szCs w:val="28"/>
          <w:lang w:val="vi-VN"/>
        </w:rPr>
        <w:t>t và hư</w:t>
      </w:r>
      <w:r>
        <w:rPr>
          <w:rFonts w:cs="Times New Roman"/>
          <w:color w:val="000000" w:themeColor="text1"/>
          <w:szCs w:val="28"/>
          <w:lang w:val="vi-VN"/>
        </w:rPr>
        <w:t>ớ</w:t>
      </w:r>
      <w:r>
        <w:rPr>
          <w:rFonts w:cs="Times New Roman"/>
          <w:color w:val="000000" w:themeColor="text1"/>
          <w:szCs w:val="28"/>
          <w:lang w:val="vi-VN"/>
        </w:rPr>
        <w:t>ng d</w:t>
      </w:r>
      <w:r>
        <w:rPr>
          <w:rFonts w:cs="Times New Roman"/>
          <w:color w:val="000000" w:themeColor="text1"/>
          <w:szCs w:val="28"/>
          <w:lang w:val="vi-VN"/>
        </w:rPr>
        <w:t>ẫ</w:t>
      </w:r>
      <w:r>
        <w:rPr>
          <w:rFonts w:cs="Times New Roman"/>
          <w:color w:val="000000" w:themeColor="text1"/>
          <w:szCs w:val="28"/>
          <w:lang w:val="vi-VN"/>
        </w:rPr>
        <w:t>n thi hành m</w:t>
      </w:r>
      <w:r>
        <w:rPr>
          <w:rFonts w:cs="Times New Roman"/>
          <w:color w:val="000000" w:themeColor="text1"/>
          <w:szCs w:val="28"/>
          <w:lang w:val="vi-VN"/>
        </w:rPr>
        <w:t>ộ</w:t>
      </w:r>
      <w:r>
        <w:rPr>
          <w:rFonts w:cs="Times New Roman"/>
          <w:color w:val="000000" w:themeColor="text1"/>
          <w:szCs w:val="28"/>
          <w:lang w:val="vi-VN"/>
        </w:rPr>
        <w:t>t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Đi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>u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Lu</w:t>
      </w:r>
      <w:r>
        <w:rPr>
          <w:rFonts w:cs="Times New Roman"/>
          <w:color w:val="000000" w:themeColor="text1"/>
          <w:szCs w:val="28"/>
          <w:lang w:val="vi-VN"/>
        </w:rPr>
        <w:t>ậ</w:t>
      </w:r>
      <w:r>
        <w:rPr>
          <w:rFonts w:cs="Times New Roman"/>
          <w:color w:val="000000" w:themeColor="text1"/>
          <w:szCs w:val="28"/>
          <w:lang w:val="vi-VN"/>
        </w:rPr>
        <w:t>t phí và l</w:t>
      </w:r>
      <w:r>
        <w:rPr>
          <w:rFonts w:cs="Times New Roman"/>
          <w:color w:val="000000" w:themeColor="text1"/>
          <w:szCs w:val="28"/>
          <w:lang w:val="vi-VN"/>
        </w:rPr>
        <w:t>ệ</w:t>
      </w:r>
      <w:r>
        <w:rPr>
          <w:rFonts w:cs="Times New Roman"/>
          <w:color w:val="000000" w:themeColor="text1"/>
          <w:szCs w:val="28"/>
          <w:lang w:val="vi-VN"/>
        </w:rPr>
        <w:t xml:space="preserve"> phí;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73/2023/NĐ-CP ngày 29/9/2023 quy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khuy</w:t>
      </w:r>
      <w:r>
        <w:rPr>
          <w:rFonts w:cs="Times New Roman"/>
          <w:color w:val="000000" w:themeColor="text1"/>
          <w:szCs w:val="28"/>
          <w:lang w:val="vi-VN"/>
        </w:rPr>
        <w:t>ế</w:t>
      </w:r>
      <w:r>
        <w:rPr>
          <w:rFonts w:cs="Times New Roman"/>
          <w:color w:val="000000" w:themeColor="text1"/>
          <w:szCs w:val="28"/>
          <w:lang w:val="vi-VN"/>
        </w:rPr>
        <w:t>n khích, b</w:t>
      </w:r>
      <w:r>
        <w:rPr>
          <w:rFonts w:cs="Times New Roman"/>
          <w:color w:val="000000" w:themeColor="text1"/>
          <w:szCs w:val="28"/>
          <w:lang w:val="vi-VN"/>
        </w:rPr>
        <w:t>ả</w:t>
      </w:r>
      <w:r>
        <w:rPr>
          <w:rFonts w:cs="Times New Roman"/>
          <w:color w:val="000000" w:themeColor="text1"/>
          <w:szCs w:val="28"/>
          <w:lang w:val="vi-VN"/>
        </w:rPr>
        <w:t>o v</w:t>
      </w:r>
      <w:r>
        <w:rPr>
          <w:rFonts w:cs="Times New Roman"/>
          <w:color w:val="000000" w:themeColor="text1"/>
          <w:szCs w:val="28"/>
          <w:lang w:val="vi-VN"/>
        </w:rPr>
        <w:t>ệ</w:t>
      </w:r>
      <w:r>
        <w:rPr>
          <w:rFonts w:cs="Times New Roman"/>
          <w:color w:val="000000" w:themeColor="text1"/>
          <w:szCs w:val="28"/>
          <w:lang w:val="vi-VN"/>
        </w:rPr>
        <w:t xml:space="preserve"> cán b</w:t>
      </w:r>
      <w:r>
        <w:rPr>
          <w:rFonts w:cs="Times New Roman"/>
          <w:color w:val="000000" w:themeColor="text1"/>
          <w:szCs w:val="28"/>
          <w:lang w:val="vi-VN"/>
        </w:rPr>
        <w:t>ộ</w:t>
      </w:r>
      <w:r>
        <w:rPr>
          <w:rFonts w:cs="Times New Roman"/>
          <w:color w:val="000000" w:themeColor="text1"/>
          <w:szCs w:val="28"/>
          <w:lang w:val="vi-VN"/>
        </w:rPr>
        <w:t xml:space="preserve"> năng đ</w:t>
      </w:r>
      <w:r>
        <w:rPr>
          <w:rFonts w:cs="Times New Roman"/>
          <w:color w:val="000000" w:themeColor="text1"/>
          <w:szCs w:val="28"/>
          <w:lang w:val="vi-VN"/>
        </w:rPr>
        <w:t>ộ</w:t>
      </w:r>
      <w:r>
        <w:rPr>
          <w:rFonts w:cs="Times New Roman"/>
          <w:color w:val="000000" w:themeColor="text1"/>
          <w:szCs w:val="28"/>
          <w:lang w:val="vi-VN"/>
        </w:rPr>
        <w:t>ng, sáng t</w:t>
      </w:r>
      <w:r>
        <w:rPr>
          <w:rFonts w:cs="Times New Roman"/>
          <w:color w:val="000000" w:themeColor="text1"/>
          <w:szCs w:val="28"/>
          <w:lang w:val="vi-VN"/>
        </w:rPr>
        <w:t>ạ</w:t>
      </w:r>
      <w:r>
        <w:rPr>
          <w:rFonts w:cs="Times New Roman"/>
          <w:color w:val="000000" w:themeColor="text1"/>
          <w:szCs w:val="28"/>
          <w:lang w:val="vi-VN"/>
        </w:rPr>
        <w:t>o, dám nghĩ, dám là</w:t>
      </w:r>
      <w:r>
        <w:rPr>
          <w:rFonts w:cs="Times New Roman"/>
          <w:color w:val="000000" w:themeColor="text1"/>
          <w:szCs w:val="28"/>
          <w:lang w:val="vi-VN"/>
        </w:rPr>
        <w:t>m, dám ch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u trách nhi</w:t>
      </w:r>
      <w:r>
        <w:rPr>
          <w:rFonts w:cs="Times New Roman"/>
          <w:color w:val="000000" w:themeColor="text1"/>
          <w:szCs w:val="28"/>
          <w:lang w:val="vi-VN"/>
        </w:rPr>
        <w:t>ệ</w:t>
      </w:r>
      <w:r>
        <w:rPr>
          <w:rFonts w:cs="Times New Roman"/>
          <w:color w:val="000000" w:themeColor="text1"/>
          <w:szCs w:val="28"/>
          <w:lang w:val="vi-VN"/>
        </w:rPr>
        <w:t>m vì l</w:t>
      </w:r>
      <w:r>
        <w:rPr>
          <w:rFonts w:cs="Times New Roman"/>
          <w:color w:val="000000" w:themeColor="text1"/>
          <w:szCs w:val="28"/>
          <w:lang w:val="vi-VN"/>
        </w:rPr>
        <w:t>ợ</w:t>
      </w:r>
      <w:r>
        <w:rPr>
          <w:rFonts w:cs="Times New Roman"/>
          <w:color w:val="000000" w:themeColor="text1"/>
          <w:szCs w:val="28"/>
          <w:lang w:val="vi-VN"/>
        </w:rPr>
        <w:t>i ích chung…các văn b</w:t>
      </w:r>
      <w:r>
        <w:rPr>
          <w:rFonts w:cs="Times New Roman"/>
          <w:color w:val="000000" w:themeColor="text1"/>
          <w:szCs w:val="28"/>
          <w:lang w:val="vi-VN"/>
        </w:rPr>
        <w:t>ả</w:t>
      </w:r>
      <w:r>
        <w:rPr>
          <w:rFonts w:cs="Times New Roman"/>
          <w:color w:val="000000" w:themeColor="text1"/>
          <w:szCs w:val="28"/>
          <w:lang w:val="vi-VN"/>
        </w:rPr>
        <w:t>n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c</w:t>
      </w:r>
      <w:r>
        <w:rPr>
          <w:rFonts w:cs="Times New Roman"/>
          <w:color w:val="000000" w:themeColor="text1"/>
          <w:szCs w:val="28"/>
          <w:lang w:val="vi-VN"/>
        </w:rPr>
        <w:t>ả</w:t>
      </w:r>
      <w:r>
        <w:rPr>
          <w:rFonts w:cs="Times New Roman"/>
          <w:color w:val="000000" w:themeColor="text1"/>
          <w:szCs w:val="28"/>
          <w:lang w:val="vi-VN"/>
        </w:rPr>
        <w:t>i cách hành chính;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thi đua khen thư</w:t>
      </w:r>
      <w:r>
        <w:rPr>
          <w:rFonts w:cs="Times New Roman"/>
          <w:color w:val="000000" w:themeColor="text1"/>
          <w:szCs w:val="28"/>
          <w:lang w:val="vi-VN"/>
        </w:rPr>
        <w:t>ở</w:t>
      </w:r>
      <w:r>
        <w:rPr>
          <w:rFonts w:cs="Times New Roman"/>
          <w:color w:val="000000" w:themeColor="text1"/>
          <w:szCs w:val="28"/>
          <w:lang w:val="vi-VN"/>
        </w:rPr>
        <w:t>ng;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ch</w:t>
      </w:r>
      <w:r>
        <w:rPr>
          <w:rFonts w:cs="Times New Roman"/>
          <w:color w:val="000000" w:themeColor="text1"/>
          <w:szCs w:val="28"/>
          <w:lang w:val="vi-VN"/>
        </w:rPr>
        <w:t>ứ</w:t>
      </w:r>
      <w:r>
        <w:rPr>
          <w:rFonts w:cs="Times New Roman"/>
          <w:color w:val="000000" w:themeColor="text1"/>
          <w:szCs w:val="28"/>
          <w:lang w:val="vi-VN"/>
        </w:rPr>
        <w:t>c năng, nhi</w:t>
      </w:r>
      <w:r>
        <w:rPr>
          <w:rFonts w:cs="Times New Roman"/>
          <w:color w:val="000000" w:themeColor="text1"/>
          <w:szCs w:val="28"/>
          <w:lang w:val="vi-VN"/>
        </w:rPr>
        <w:t>ệ</w:t>
      </w:r>
      <w:r>
        <w:rPr>
          <w:rFonts w:cs="Times New Roman"/>
          <w:color w:val="000000" w:themeColor="text1"/>
          <w:szCs w:val="28"/>
          <w:lang w:val="vi-VN"/>
        </w:rPr>
        <w:t>m v</w:t>
      </w:r>
      <w:r>
        <w:rPr>
          <w:rFonts w:cs="Times New Roman"/>
          <w:color w:val="000000" w:themeColor="text1"/>
          <w:szCs w:val="28"/>
          <w:lang w:val="vi-VN"/>
        </w:rPr>
        <w:t>ụ</w:t>
      </w:r>
      <w:r>
        <w:rPr>
          <w:rFonts w:cs="Times New Roman"/>
          <w:color w:val="000000" w:themeColor="text1"/>
          <w:szCs w:val="28"/>
          <w:lang w:val="vi-VN"/>
        </w:rPr>
        <w:t xml:space="preserve"> và quy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>n h</w:t>
      </w:r>
      <w:r>
        <w:rPr>
          <w:rFonts w:cs="Times New Roman"/>
          <w:color w:val="000000" w:themeColor="text1"/>
          <w:szCs w:val="28"/>
          <w:lang w:val="vi-VN"/>
        </w:rPr>
        <w:t>ạ</w:t>
      </w:r>
      <w:r>
        <w:rPr>
          <w:rFonts w:cs="Times New Roman"/>
          <w:color w:val="000000" w:themeColor="text1"/>
          <w:szCs w:val="28"/>
          <w:lang w:val="vi-VN"/>
        </w:rPr>
        <w:t>n; phòng, ch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>ng tham nhũng, tiêu c</w:t>
      </w:r>
      <w:r>
        <w:rPr>
          <w:rFonts w:cs="Times New Roman"/>
          <w:color w:val="000000" w:themeColor="text1"/>
          <w:szCs w:val="28"/>
          <w:lang w:val="vi-VN"/>
        </w:rPr>
        <w:t>ự</w:t>
      </w:r>
      <w:r>
        <w:rPr>
          <w:rFonts w:cs="Times New Roman"/>
          <w:color w:val="000000" w:themeColor="text1"/>
          <w:szCs w:val="28"/>
          <w:lang w:val="vi-VN"/>
        </w:rPr>
        <w:t>c…</w:t>
      </w:r>
    </w:p>
    <w:p w:rsidR="00C02601" w:rsidRDefault="005F6C35">
      <w:pPr>
        <w:pStyle w:val="ListParagraph"/>
        <w:spacing w:before="120" w:after="120" w:line="269" w:lineRule="auto"/>
        <w:ind w:left="0" w:firstLine="567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  <w:lang w:val="vi-VN"/>
        </w:rPr>
        <w:t>+ B</w:t>
      </w:r>
      <w:r>
        <w:rPr>
          <w:color w:val="000000"/>
          <w:szCs w:val="28"/>
          <w:lang w:val="vi-VN"/>
        </w:rPr>
        <w:t>ộ</w:t>
      </w:r>
      <w:r>
        <w:rPr>
          <w:color w:val="000000"/>
          <w:szCs w:val="28"/>
          <w:lang w:val="vi-VN"/>
        </w:rPr>
        <w:t xml:space="preserve"> ph</w:t>
      </w:r>
      <w:r>
        <w:rPr>
          <w:color w:val="000000"/>
          <w:szCs w:val="28"/>
          <w:lang w:val="vi-VN"/>
        </w:rPr>
        <w:t>ậ</w:t>
      </w:r>
      <w:r>
        <w:rPr>
          <w:color w:val="000000"/>
          <w:szCs w:val="28"/>
          <w:lang w:val="vi-VN"/>
        </w:rPr>
        <w:t>n ch</w:t>
      </w:r>
      <w:r>
        <w:rPr>
          <w:color w:val="000000"/>
          <w:szCs w:val="28"/>
          <w:lang w:val="vi-VN"/>
        </w:rPr>
        <w:t>ủ</w:t>
      </w:r>
      <w:r>
        <w:rPr>
          <w:color w:val="000000"/>
          <w:szCs w:val="28"/>
          <w:lang w:val="vi-VN"/>
        </w:rPr>
        <w:t xml:space="preserve"> trì: CC Tư pháp; </w:t>
      </w:r>
    </w:p>
    <w:p w:rsidR="00C02601" w:rsidRDefault="005F6C35">
      <w:pPr>
        <w:pStyle w:val="NormalWeb"/>
        <w:shd w:val="clear" w:color="auto" w:fill="FFFFFF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Bộ phận  phối hợp: Văn phòng, Các bộ phận, ban ng</w:t>
      </w:r>
      <w:r>
        <w:rPr>
          <w:color w:val="000000"/>
          <w:sz w:val="28"/>
          <w:szCs w:val="28"/>
          <w:lang w:val="vi-VN"/>
        </w:rPr>
        <w:t>ành đoàn thể, cơ quan đơn vị liên quan.</w:t>
      </w:r>
    </w:p>
    <w:p w:rsidR="00C02601" w:rsidRDefault="005F6C35">
      <w:pPr>
        <w:pStyle w:val="NormalWeb"/>
        <w:shd w:val="clear" w:color="auto" w:fill="FFFFFF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Thời gian thực hiện: Bắt đầu từ tháng 4/2024 đến tháng 6/2024.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b/>
          <w:szCs w:val="28"/>
          <w:shd w:val="clear" w:color="auto" w:fill="FFFFFF"/>
          <w:lang w:val="vi-VN"/>
        </w:rPr>
      </w:pPr>
      <w:r>
        <w:rPr>
          <w:rFonts w:cs="Times New Roman"/>
          <w:b/>
          <w:color w:val="000000"/>
          <w:szCs w:val="28"/>
          <w:lang w:val="vi-VN"/>
        </w:rPr>
        <w:t>3. Tuyên truy</w:t>
      </w:r>
      <w:r>
        <w:rPr>
          <w:rFonts w:cs="Times New Roman"/>
          <w:b/>
          <w:color w:val="000000"/>
          <w:szCs w:val="28"/>
          <w:lang w:val="vi-VN"/>
        </w:rPr>
        <w:t>ề</w:t>
      </w:r>
      <w:r>
        <w:rPr>
          <w:rFonts w:cs="Times New Roman"/>
          <w:b/>
          <w:color w:val="000000"/>
          <w:szCs w:val="28"/>
          <w:lang w:val="vi-VN"/>
        </w:rPr>
        <w:t>n, ph</w:t>
      </w:r>
      <w:r>
        <w:rPr>
          <w:rFonts w:cs="Times New Roman"/>
          <w:b/>
          <w:color w:val="000000"/>
          <w:szCs w:val="28"/>
          <w:lang w:val="vi-VN"/>
        </w:rPr>
        <w:t>ổ</w:t>
      </w:r>
      <w:r>
        <w:rPr>
          <w:rFonts w:cs="Times New Roman"/>
          <w:b/>
          <w:color w:val="000000"/>
          <w:szCs w:val="28"/>
          <w:lang w:val="vi-VN"/>
        </w:rPr>
        <w:t xml:space="preserve"> bi</w:t>
      </w:r>
      <w:r>
        <w:rPr>
          <w:rFonts w:cs="Times New Roman"/>
          <w:b/>
          <w:color w:val="000000"/>
          <w:szCs w:val="28"/>
          <w:lang w:val="vi-VN"/>
        </w:rPr>
        <w:t>ế</w:t>
      </w:r>
      <w:r>
        <w:rPr>
          <w:rFonts w:cs="Times New Roman"/>
          <w:b/>
          <w:color w:val="000000"/>
          <w:szCs w:val="28"/>
          <w:lang w:val="vi-VN"/>
        </w:rPr>
        <w:t>n các n</w:t>
      </w:r>
      <w:r>
        <w:rPr>
          <w:rFonts w:cs="Times New Roman"/>
          <w:b/>
          <w:color w:val="000000"/>
          <w:szCs w:val="28"/>
          <w:lang w:val="vi-VN"/>
        </w:rPr>
        <w:t>ộ</w:t>
      </w:r>
      <w:r>
        <w:rPr>
          <w:rFonts w:cs="Times New Roman"/>
          <w:b/>
          <w:color w:val="000000"/>
          <w:szCs w:val="28"/>
          <w:lang w:val="vi-VN"/>
        </w:rPr>
        <w:t>i dung pháp lu</w:t>
      </w:r>
      <w:r>
        <w:rPr>
          <w:rFonts w:cs="Times New Roman"/>
          <w:b/>
          <w:color w:val="000000"/>
          <w:szCs w:val="28"/>
          <w:lang w:val="vi-VN"/>
        </w:rPr>
        <w:t>ậ</w:t>
      </w:r>
      <w:r>
        <w:rPr>
          <w:rFonts w:cs="Times New Roman"/>
          <w:b/>
          <w:color w:val="000000"/>
          <w:szCs w:val="28"/>
          <w:lang w:val="vi-VN"/>
        </w:rPr>
        <w:t xml:space="preserve">t cho </w:t>
      </w:r>
      <w:r>
        <w:rPr>
          <w:rFonts w:cs="Times New Roman"/>
          <w:b/>
          <w:szCs w:val="28"/>
          <w:shd w:val="clear" w:color="auto" w:fill="FFFFFF"/>
          <w:lang w:val="vi-VN"/>
        </w:rPr>
        <w:t>doanh nghi</w:t>
      </w:r>
      <w:r>
        <w:rPr>
          <w:rFonts w:cs="Times New Roman"/>
          <w:b/>
          <w:szCs w:val="28"/>
          <w:shd w:val="clear" w:color="auto" w:fill="FFFFFF"/>
          <w:lang w:val="vi-VN"/>
        </w:rPr>
        <w:t>ệ</w:t>
      </w:r>
      <w:r>
        <w:rPr>
          <w:rFonts w:cs="Times New Roman"/>
          <w:b/>
          <w:szCs w:val="28"/>
          <w:shd w:val="clear" w:color="auto" w:fill="FFFFFF"/>
          <w:lang w:val="vi-VN"/>
        </w:rPr>
        <w:t>p và ngư</w:t>
      </w:r>
      <w:r>
        <w:rPr>
          <w:rFonts w:cs="Times New Roman"/>
          <w:b/>
          <w:szCs w:val="28"/>
          <w:shd w:val="clear" w:color="auto" w:fill="FFFFFF"/>
          <w:lang w:val="vi-VN"/>
        </w:rPr>
        <w:t>ờ</w:t>
      </w:r>
      <w:r>
        <w:rPr>
          <w:rFonts w:cs="Times New Roman"/>
          <w:b/>
          <w:szCs w:val="28"/>
          <w:shd w:val="clear" w:color="auto" w:fill="FFFFFF"/>
          <w:lang w:val="vi-VN"/>
        </w:rPr>
        <w:t>i lao đ</w:t>
      </w:r>
      <w:r>
        <w:rPr>
          <w:rFonts w:cs="Times New Roman"/>
          <w:b/>
          <w:szCs w:val="28"/>
          <w:shd w:val="clear" w:color="auto" w:fill="FFFFFF"/>
          <w:lang w:val="vi-VN"/>
        </w:rPr>
        <w:t>ộ</w:t>
      </w:r>
      <w:r>
        <w:rPr>
          <w:rFonts w:cs="Times New Roman"/>
          <w:b/>
          <w:szCs w:val="28"/>
          <w:shd w:val="clear" w:color="auto" w:fill="FFFFFF"/>
          <w:lang w:val="vi-VN"/>
        </w:rPr>
        <w:t>ng: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szCs w:val="28"/>
          <w:shd w:val="clear" w:color="auto" w:fill="FFFFFF"/>
          <w:lang w:val="vi-VN"/>
        </w:rPr>
      </w:pPr>
      <w:r>
        <w:rPr>
          <w:rFonts w:cs="Times New Roman"/>
          <w:szCs w:val="28"/>
          <w:shd w:val="clear" w:color="auto" w:fill="FFFFFF"/>
          <w:lang w:val="vi-VN"/>
        </w:rPr>
        <w:t>- Biên so</w:t>
      </w:r>
      <w:r>
        <w:rPr>
          <w:rFonts w:cs="Times New Roman"/>
          <w:szCs w:val="28"/>
          <w:shd w:val="clear" w:color="auto" w:fill="FFFFFF"/>
          <w:lang w:val="vi-VN"/>
        </w:rPr>
        <w:t>ạ</w:t>
      </w:r>
      <w:r>
        <w:rPr>
          <w:rFonts w:cs="Times New Roman"/>
          <w:szCs w:val="28"/>
          <w:shd w:val="clear" w:color="auto" w:fill="FFFFFF"/>
          <w:lang w:val="vi-VN"/>
        </w:rPr>
        <w:t>n, đăng t</w:t>
      </w:r>
      <w:r>
        <w:rPr>
          <w:rFonts w:cs="Times New Roman"/>
          <w:szCs w:val="28"/>
          <w:shd w:val="clear" w:color="auto" w:fill="FFFFFF"/>
          <w:lang w:val="vi-VN"/>
        </w:rPr>
        <w:t>ả</w:t>
      </w:r>
      <w:r>
        <w:rPr>
          <w:rFonts w:cs="Times New Roman"/>
          <w:szCs w:val="28"/>
          <w:shd w:val="clear" w:color="auto" w:fill="FFFFFF"/>
          <w:lang w:val="vi-VN"/>
        </w:rPr>
        <w:t>i, tuyên truy</w:t>
      </w:r>
      <w:r>
        <w:rPr>
          <w:rFonts w:cs="Times New Roman"/>
          <w:szCs w:val="28"/>
          <w:shd w:val="clear" w:color="auto" w:fill="FFFFFF"/>
          <w:lang w:val="vi-VN"/>
        </w:rPr>
        <w:t>ề</w:t>
      </w:r>
      <w:r>
        <w:rPr>
          <w:rFonts w:cs="Times New Roman"/>
          <w:szCs w:val="28"/>
          <w:shd w:val="clear" w:color="auto" w:fill="FFFFFF"/>
          <w:lang w:val="vi-VN"/>
        </w:rPr>
        <w:t>n các n</w:t>
      </w:r>
      <w:r>
        <w:rPr>
          <w:rFonts w:cs="Times New Roman"/>
          <w:szCs w:val="28"/>
          <w:shd w:val="clear" w:color="auto" w:fill="FFFFFF"/>
          <w:lang w:val="vi-VN"/>
        </w:rPr>
        <w:t>ộ</w:t>
      </w:r>
      <w:r>
        <w:rPr>
          <w:rFonts w:cs="Times New Roman"/>
          <w:szCs w:val="28"/>
          <w:shd w:val="clear" w:color="auto" w:fill="FFFFFF"/>
          <w:lang w:val="vi-VN"/>
        </w:rPr>
        <w:t>i dung: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color w:val="000000" w:themeColor="text1"/>
          <w:szCs w:val="28"/>
          <w:lang w:val="vi-VN"/>
        </w:rPr>
      </w:pPr>
      <w:r>
        <w:rPr>
          <w:rFonts w:cs="Times New Roman"/>
          <w:color w:val="000000" w:themeColor="text1"/>
          <w:szCs w:val="28"/>
          <w:lang w:val="vi-VN"/>
        </w:rPr>
        <w:t>Tuyên truy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>n, ph</w:t>
      </w:r>
      <w:r>
        <w:rPr>
          <w:rFonts w:cs="Times New Roman"/>
          <w:color w:val="000000" w:themeColor="text1"/>
          <w:szCs w:val="28"/>
          <w:lang w:val="vi-VN"/>
        </w:rPr>
        <w:t>ổ</w:t>
      </w:r>
      <w:r>
        <w:rPr>
          <w:rFonts w:cs="Times New Roman"/>
          <w:color w:val="000000" w:themeColor="text1"/>
          <w:szCs w:val="28"/>
          <w:lang w:val="vi-VN"/>
        </w:rPr>
        <w:t xml:space="preserve"> bi</w:t>
      </w:r>
      <w:r>
        <w:rPr>
          <w:rFonts w:cs="Times New Roman"/>
          <w:color w:val="000000" w:themeColor="text1"/>
          <w:szCs w:val="28"/>
          <w:lang w:val="vi-VN"/>
        </w:rPr>
        <w:t>ế</w:t>
      </w:r>
      <w:r>
        <w:rPr>
          <w:rFonts w:cs="Times New Roman"/>
          <w:color w:val="000000" w:themeColor="text1"/>
          <w:szCs w:val="28"/>
          <w:lang w:val="vi-VN"/>
        </w:rPr>
        <w:t>n các văn b</w:t>
      </w:r>
      <w:r>
        <w:rPr>
          <w:rFonts w:cs="Times New Roman"/>
          <w:color w:val="000000" w:themeColor="text1"/>
          <w:szCs w:val="28"/>
          <w:lang w:val="vi-VN"/>
        </w:rPr>
        <w:t>ả</w:t>
      </w:r>
      <w:r>
        <w:rPr>
          <w:rFonts w:cs="Times New Roman"/>
          <w:color w:val="000000" w:themeColor="text1"/>
          <w:szCs w:val="28"/>
          <w:lang w:val="vi-VN"/>
        </w:rPr>
        <w:t>n: B</w:t>
      </w:r>
      <w:r>
        <w:rPr>
          <w:rFonts w:cs="Times New Roman"/>
          <w:color w:val="000000" w:themeColor="text1"/>
          <w:szCs w:val="28"/>
          <w:lang w:val="vi-VN"/>
        </w:rPr>
        <w:t>ộ</w:t>
      </w:r>
      <w:r>
        <w:rPr>
          <w:rFonts w:cs="Times New Roman"/>
          <w:color w:val="000000" w:themeColor="text1"/>
          <w:szCs w:val="28"/>
          <w:lang w:val="vi-VN"/>
        </w:rPr>
        <w:t xml:space="preserve"> lu</w:t>
      </w:r>
      <w:r>
        <w:rPr>
          <w:rFonts w:cs="Times New Roman"/>
          <w:color w:val="000000" w:themeColor="text1"/>
          <w:szCs w:val="28"/>
          <w:lang w:val="vi-VN"/>
        </w:rPr>
        <w:t>ậ</w:t>
      </w:r>
      <w:r>
        <w:rPr>
          <w:rFonts w:cs="Times New Roman"/>
          <w:color w:val="000000" w:themeColor="text1"/>
          <w:szCs w:val="28"/>
          <w:lang w:val="vi-VN"/>
        </w:rPr>
        <w:t>t lao đ</w:t>
      </w:r>
      <w:r>
        <w:rPr>
          <w:rFonts w:cs="Times New Roman"/>
          <w:color w:val="000000" w:themeColor="text1"/>
          <w:szCs w:val="28"/>
          <w:lang w:val="vi-VN"/>
        </w:rPr>
        <w:t>ộ</w:t>
      </w:r>
      <w:r>
        <w:rPr>
          <w:rFonts w:cs="Times New Roman"/>
          <w:color w:val="000000" w:themeColor="text1"/>
          <w:szCs w:val="28"/>
          <w:lang w:val="vi-VN"/>
        </w:rPr>
        <w:t>ng; Lu</w:t>
      </w:r>
      <w:r>
        <w:rPr>
          <w:rFonts w:cs="Times New Roman"/>
          <w:color w:val="000000" w:themeColor="text1"/>
          <w:szCs w:val="28"/>
          <w:lang w:val="vi-VN"/>
        </w:rPr>
        <w:t>ậ</w:t>
      </w:r>
      <w:r>
        <w:rPr>
          <w:rFonts w:cs="Times New Roman"/>
          <w:color w:val="000000" w:themeColor="text1"/>
          <w:szCs w:val="28"/>
          <w:lang w:val="vi-VN"/>
        </w:rPr>
        <w:t>t Công đoàn; Lu</w:t>
      </w:r>
      <w:r>
        <w:rPr>
          <w:rFonts w:cs="Times New Roman"/>
          <w:color w:val="000000" w:themeColor="text1"/>
          <w:szCs w:val="28"/>
          <w:lang w:val="vi-VN"/>
        </w:rPr>
        <w:t>ậ</w:t>
      </w:r>
      <w:r>
        <w:rPr>
          <w:rFonts w:cs="Times New Roman"/>
          <w:color w:val="000000" w:themeColor="text1"/>
          <w:szCs w:val="28"/>
          <w:lang w:val="vi-VN"/>
        </w:rPr>
        <w:t>t Doanh nghi</w:t>
      </w:r>
      <w:r>
        <w:rPr>
          <w:rFonts w:cs="Times New Roman"/>
          <w:color w:val="000000" w:themeColor="text1"/>
          <w:szCs w:val="28"/>
          <w:lang w:val="vi-VN"/>
        </w:rPr>
        <w:t>ệ</w:t>
      </w:r>
      <w:r>
        <w:rPr>
          <w:rFonts w:cs="Times New Roman"/>
          <w:color w:val="000000" w:themeColor="text1"/>
          <w:szCs w:val="28"/>
          <w:lang w:val="vi-VN"/>
        </w:rPr>
        <w:t>p; Lu</w:t>
      </w:r>
      <w:r>
        <w:rPr>
          <w:rFonts w:cs="Times New Roman"/>
          <w:color w:val="000000" w:themeColor="text1"/>
          <w:szCs w:val="28"/>
          <w:lang w:val="vi-VN"/>
        </w:rPr>
        <w:t>ậ</w:t>
      </w:r>
      <w:r>
        <w:rPr>
          <w:rFonts w:cs="Times New Roman"/>
          <w:color w:val="000000" w:themeColor="text1"/>
          <w:szCs w:val="28"/>
          <w:lang w:val="vi-VN"/>
        </w:rPr>
        <w:t>t Đ</w:t>
      </w:r>
      <w:r>
        <w:rPr>
          <w:rFonts w:cs="Times New Roman"/>
          <w:color w:val="000000" w:themeColor="text1"/>
          <w:szCs w:val="28"/>
          <w:lang w:val="vi-VN"/>
        </w:rPr>
        <w:t>ầ</w:t>
      </w:r>
      <w:r>
        <w:rPr>
          <w:rFonts w:cs="Times New Roman"/>
          <w:color w:val="000000" w:themeColor="text1"/>
          <w:szCs w:val="28"/>
          <w:lang w:val="vi-VN"/>
        </w:rPr>
        <w:t>u tư; các v</w:t>
      </w:r>
      <w:r>
        <w:rPr>
          <w:rFonts w:cs="Times New Roman"/>
          <w:color w:val="000000" w:themeColor="text1"/>
          <w:szCs w:val="28"/>
          <w:lang w:val="vi-VN"/>
        </w:rPr>
        <w:t>ấ</w:t>
      </w:r>
      <w:r>
        <w:rPr>
          <w:rFonts w:cs="Times New Roman"/>
          <w:color w:val="000000" w:themeColor="text1"/>
          <w:szCs w:val="28"/>
          <w:lang w:val="vi-VN"/>
        </w:rPr>
        <w:t>n đ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th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 xml:space="preserve"> t</w:t>
      </w:r>
      <w:r>
        <w:rPr>
          <w:rFonts w:cs="Times New Roman"/>
          <w:color w:val="000000" w:themeColor="text1"/>
          <w:szCs w:val="28"/>
          <w:lang w:val="vi-VN"/>
        </w:rPr>
        <w:t>ụ</w:t>
      </w:r>
      <w:r>
        <w:rPr>
          <w:rFonts w:cs="Times New Roman"/>
          <w:color w:val="000000" w:themeColor="text1"/>
          <w:szCs w:val="28"/>
          <w:lang w:val="vi-VN"/>
        </w:rPr>
        <w:t>c hành chính,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doanh nghi</w:t>
      </w:r>
      <w:r>
        <w:rPr>
          <w:rFonts w:cs="Times New Roman"/>
          <w:color w:val="000000" w:themeColor="text1"/>
          <w:szCs w:val="28"/>
          <w:lang w:val="vi-VN"/>
        </w:rPr>
        <w:t>ệ</w:t>
      </w:r>
      <w:r>
        <w:rPr>
          <w:rFonts w:cs="Times New Roman"/>
          <w:color w:val="000000" w:themeColor="text1"/>
          <w:szCs w:val="28"/>
          <w:lang w:val="vi-VN"/>
        </w:rPr>
        <w:t>p nh</w:t>
      </w:r>
      <w:r>
        <w:rPr>
          <w:rFonts w:cs="Times New Roman"/>
          <w:color w:val="000000" w:themeColor="text1"/>
          <w:szCs w:val="28"/>
          <w:lang w:val="vi-VN"/>
        </w:rPr>
        <w:t>ỏ</w:t>
      </w:r>
      <w:r>
        <w:rPr>
          <w:rFonts w:cs="Times New Roman"/>
          <w:color w:val="000000" w:themeColor="text1"/>
          <w:szCs w:val="28"/>
          <w:lang w:val="vi-VN"/>
        </w:rPr>
        <w:t xml:space="preserve"> và v</w:t>
      </w:r>
      <w:r>
        <w:rPr>
          <w:rFonts w:cs="Times New Roman"/>
          <w:color w:val="000000" w:themeColor="text1"/>
          <w:szCs w:val="28"/>
          <w:lang w:val="vi-VN"/>
        </w:rPr>
        <w:t>ừ</w:t>
      </w:r>
      <w:r>
        <w:rPr>
          <w:rFonts w:cs="Times New Roman"/>
          <w:color w:val="000000" w:themeColor="text1"/>
          <w:szCs w:val="28"/>
          <w:lang w:val="vi-VN"/>
        </w:rPr>
        <w:t>a; Ngh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 xml:space="preserve">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80/2023/NĐ-CP ngày 17/11/2023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Chính ph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 xml:space="preserve"> s</w:t>
      </w:r>
      <w:r>
        <w:rPr>
          <w:rFonts w:cs="Times New Roman"/>
          <w:color w:val="000000" w:themeColor="text1"/>
          <w:szCs w:val="28"/>
          <w:lang w:val="vi-VN"/>
        </w:rPr>
        <w:t>ử</w:t>
      </w:r>
      <w:r>
        <w:rPr>
          <w:rFonts w:cs="Times New Roman"/>
          <w:color w:val="000000" w:themeColor="text1"/>
          <w:szCs w:val="28"/>
          <w:lang w:val="vi-VN"/>
        </w:rPr>
        <w:t>a đ</w:t>
      </w:r>
      <w:r>
        <w:rPr>
          <w:rFonts w:cs="Times New Roman"/>
          <w:color w:val="000000" w:themeColor="text1"/>
          <w:szCs w:val="28"/>
          <w:lang w:val="vi-VN"/>
        </w:rPr>
        <w:t>ổ</w:t>
      </w:r>
      <w:r>
        <w:rPr>
          <w:rFonts w:cs="Times New Roman"/>
          <w:color w:val="000000" w:themeColor="text1"/>
          <w:szCs w:val="28"/>
          <w:lang w:val="vi-VN"/>
        </w:rPr>
        <w:t>i, b</w:t>
      </w:r>
      <w:r>
        <w:rPr>
          <w:rFonts w:cs="Times New Roman"/>
          <w:color w:val="000000" w:themeColor="text1"/>
          <w:szCs w:val="28"/>
          <w:lang w:val="vi-VN"/>
        </w:rPr>
        <w:t>ổ</w:t>
      </w:r>
      <w:r>
        <w:rPr>
          <w:rFonts w:cs="Times New Roman"/>
          <w:color w:val="000000" w:themeColor="text1"/>
          <w:szCs w:val="28"/>
          <w:lang w:val="vi-VN"/>
        </w:rPr>
        <w:t xml:space="preserve"> sung m</w:t>
      </w:r>
      <w:r>
        <w:rPr>
          <w:rFonts w:cs="Times New Roman"/>
          <w:color w:val="000000" w:themeColor="text1"/>
          <w:szCs w:val="28"/>
          <w:lang w:val="vi-VN"/>
        </w:rPr>
        <w:t>ộ</w:t>
      </w:r>
      <w:r>
        <w:rPr>
          <w:rFonts w:cs="Times New Roman"/>
          <w:color w:val="000000" w:themeColor="text1"/>
          <w:szCs w:val="28"/>
          <w:lang w:val="vi-VN"/>
        </w:rPr>
        <w:t>t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đi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>u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Ng</w:t>
      </w:r>
      <w:r>
        <w:rPr>
          <w:rFonts w:cs="Times New Roman"/>
          <w:color w:val="000000" w:themeColor="text1"/>
          <w:szCs w:val="28"/>
          <w:lang w:val="vi-VN"/>
        </w:rPr>
        <w:t>h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 xml:space="preserve">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95/2021/NĐ-CP ngày 01/11/2021 và Ngh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 xml:space="preserve">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83/2014/NĐ-CP ngày 03/9/2014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Chính ph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 xml:space="preserve">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kinh doanh xăng d</w:t>
      </w:r>
      <w:r>
        <w:rPr>
          <w:rFonts w:cs="Times New Roman"/>
          <w:color w:val="000000" w:themeColor="text1"/>
          <w:szCs w:val="28"/>
          <w:lang w:val="vi-VN"/>
        </w:rPr>
        <w:t>ầ</w:t>
      </w:r>
      <w:r>
        <w:rPr>
          <w:rFonts w:cs="Times New Roman"/>
          <w:color w:val="000000" w:themeColor="text1"/>
          <w:szCs w:val="28"/>
          <w:lang w:val="vi-VN"/>
        </w:rPr>
        <w:t>u…</w:t>
      </w:r>
    </w:p>
    <w:p w:rsidR="00C02601" w:rsidRDefault="005F6C35">
      <w:pPr>
        <w:pStyle w:val="ListParagraph"/>
        <w:spacing w:before="120" w:after="120" w:line="269" w:lineRule="auto"/>
        <w:ind w:left="0" w:firstLine="567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  <w:lang w:val="vi-VN"/>
        </w:rPr>
        <w:t>+ B</w:t>
      </w:r>
      <w:r>
        <w:rPr>
          <w:color w:val="000000"/>
          <w:szCs w:val="28"/>
          <w:lang w:val="vi-VN"/>
        </w:rPr>
        <w:t>ộ</w:t>
      </w:r>
      <w:r>
        <w:rPr>
          <w:color w:val="000000"/>
          <w:szCs w:val="28"/>
          <w:lang w:val="vi-VN"/>
        </w:rPr>
        <w:t xml:space="preserve"> ph</w:t>
      </w:r>
      <w:r>
        <w:rPr>
          <w:color w:val="000000"/>
          <w:szCs w:val="28"/>
          <w:lang w:val="vi-VN"/>
        </w:rPr>
        <w:t>ậ</w:t>
      </w:r>
      <w:r>
        <w:rPr>
          <w:color w:val="000000"/>
          <w:szCs w:val="28"/>
          <w:lang w:val="vi-VN"/>
        </w:rPr>
        <w:t>n ch</w:t>
      </w:r>
      <w:r>
        <w:rPr>
          <w:color w:val="000000"/>
          <w:szCs w:val="28"/>
          <w:lang w:val="vi-VN"/>
        </w:rPr>
        <w:t>ủ</w:t>
      </w:r>
      <w:r>
        <w:rPr>
          <w:color w:val="000000"/>
          <w:szCs w:val="28"/>
          <w:lang w:val="vi-VN"/>
        </w:rPr>
        <w:t xml:space="preserve"> trì: CC Tư pháp; </w:t>
      </w:r>
    </w:p>
    <w:p w:rsidR="00C02601" w:rsidRDefault="005F6C35">
      <w:pPr>
        <w:pStyle w:val="NormalWeb"/>
        <w:shd w:val="clear" w:color="auto" w:fill="FFFFFF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Bộ phận  phối hợp: Văn phòng, Các bộ phận, ban ngành đoàn thể, cơ quan đơn vị liên quan.</w:t>
      </w:r>
    </w:p>
    <w:p w:rsidR="00C02601" w:rsidRDefault="005F6C35">
      <w:pPr>
        <w:pStyle w:val="NormalWeb"/>
        <w:shd w:val="clear" w:color="auto" w:fill="FFFFFF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Thời gi</w:t>
      </w:r>
      <w:r>
        <w:rPr>
          <w:color w:val="000000"/>
          <w:sz w:val="28"/>
          <w:szCs w:val="28"/>
          <w:lang w:val="vi-VN"/>
        </w:rPr>
        <w:t>an thực hiện: Bắt đầu từ tháng 4/2024 đến tháng 6/2024.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b/>
          <w:szCs w:val="28"/>
          <w:shd w:val="clear" w:color="auto" w:fill="FFFFFF"/>
          <w:lang w:val="vi-VN"/>
        </w:rPr>
      </w:pPr>
      <w:r>
        <w:rPr>
          <w:rFonts w:cs="Times New Roman"/>
          <w:b/>
          <w:color w:val="000000"/>
          <w:szCs w:val="28"/>
          <w:lang w:val="vi-VN"/>
        </w:rPr>
        <w:t>4. Tuyên truy</w:t>
      </w:r>
      <w:r>
        <w:rPr>
          <w:rFonts w:cs="Times New Roman"/>
          <w:b/>
          <w:color w:val="000000"/>
          <w:szCs w:val="28"/>
          <w:lang w:val="vi-VN"/>
        </w:rPr>
        <w:t>ề</w:t>
      </w:r>
      <w:r>
        <w:rPr>
          <w:rFonts w:cs="Times New Roman"/>
          <w:b/>
          <w:color w:val="000000"/>
          <w:szCs w:val="28"/>
          <w:lang w:val="vi-VN"/>
        </w:rPr>
        <w:t>n, ph</w:t>
      </w:r>
      <w:r>
        <w:rPr>
          <w:rFonts w:cs="Times New Roman"/>
          <w:b/>
          <w:color w:val="000000"/>
          <w:szCs w:val="28"/>
          <w:lang w:val="vi-VN"/>
        </w:rPr>
        <w:t>ổ</w:t>
      </w:r>
      <w:r>
        <w:rPr>
          <w:rFonts w:cs="Times New Roman"/>
          <w:b/>
          <w:color w:val="000000"/>
          <w:szCs w:val="28"/>
          <w:lang w:val="vi-VN"/>
        </w:rPr>
        <w:t xml:space="preserve"> bi</w:t>
      </w:r>
      <w:r>
        <w:rPr>
          <w:rFonts w:cs="Times New Roman"/>
          <w:b/>
          <w:color w:val="000000"/>
          <w:szCs w:val="28"/>
          <w:lang w:val="vi-VN"/>
        </w:rPr>
        <w:t>ế</w:t>
      </w:r>
      <w:r>
        <w:rPr>
          <w:rFonts w:cs="Times New Roman"/>
          <w:b/>
          <w:color w:val="000000"/>
          <w:szCs w:val="28"/>
          <w:lang w:val="vi-VN"/>
        </w:rPr>
        <w:t>n các n</w:t>
      </w:r>
      <w:r>
        <w:rPr>
          <w:rFonts w:cs="Times New Roman"/>
          <w:b/>
          <w:color w:val="000000"/>
          <w:szCs w:val="28"/>
          <w:lang w:val="vi-VN"/>
        </w:rPr>
        <w:t>ộ</w:t>
      </w:r>
      <w:r>
        <w:rPr>
          <w:rFonts w:cs="Times New Roman"/>
          <w:b/>
          <w:color w:val="000000"/>
          <w:szCs w:val="28"/>
          <w:lang w:val="vi-VN"/>
        </w:rPr>
        <w:t>i dung pháp lu</w:t>
      </w:r>
      <w:r>
        <w:rPr>
          <w:rFonts w:cs="Times New Roman"/>
          <w:b/>
          <w:color w:val="000000"/>
          <w:szCs w:val="28"/>
          <w:lang w:val="vi-VN"/>
        </w:rPr>
        <w:t>ậ</w:t>
      </w:r>
      <w:r>
        <w:rPr>
          <w:rFonts w:cs="Times New Roman"/>
          <w:b/>
          <w:color w:val="000000"/>
          <w:szCs w:val="28"/>
          <w:lang w:val="vi-VN"/>
        </w:rPr>
        <w:t>t trong nhà trư</w:t>
      </w:r>
      <w:r>
        <w:rPr>
          <w:rFonts w:cs="Times New Roman"/>
          <w:b/>
          <w:color w:val="000000"/>
          <w:szCs w:val="28"/>
          <w:lang w:val="vi-VN"/>
        </w:rPr>
        <w:t>ờ</w:t>
      </w:r>
      <w:r>
        <w:rPr>
          <w:rFonts w:cs="Times New Roman"/>
          <w:b/>
          <w:color w:val="000000"/>
          <w:szCs w:val="28"/>
          <w:lang w:val="vi-VN"/>
        </w:rPr>
        <w:t>ng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color w:val="000000" w:themeColor="text1"/>
          <w:szCs w:val="28"/>
          <w:shd w:val="clear" w:color="auto" w:fill="FFFFFF"/>
          <w:lang w:val="vi-VN"/>
        </w:rPr>
      </w:pPr>
      <w:r>
        <w:rPr>
          <w:rFonts w:cs="Times New Roman"/>
          <w:color w:val="000000" w:themeColor="text1"/>
          <w:szCs w:val="28"/>
          <w:shd w:val="clear" w:color="auto" w:fill="FFFFFF"/>
          <w:lang w:val="vi-VN"/>
        </w:rPr>
        <w:t>- N</w:t>
      </w:r>
      <w:r>
        <w:rPr>
          <w:rFonts w:cs="Times New Roman"/>
          <w:color w:val="000000" w:themeColor="text1"/>
          <w:szCs w:val="28"/>
          <w:shd w:val="clear" w:color="auto" w:fill="FFFFFF"/>
          <w:lang w:val="vi-VN"/>
        </w:rPr>
        <w:t>ộ</w:t>
      </w:r>
      <w:r>
        <w:rPr>
          <w:rFonts w:cs="Times New Roman"/>
          <w:color w:val="000000" w:themeColor="text1"/>
          <w:szCs w:val="28"/>
          <w:shd w:val="clear" w:color="auto" w:fill="FFFFFF"/>
          <w:lang w:val="vi-VN"/>
        </w:rPr>
        <w:t>i dung tuyên truy</w:t>
      </w:r>
      <w:r>
        <w:rPr>
          <w:rFonts w:cs="Times New Roman"/>
          <w:color w:val="000000" w:themeColor="text1"/>
          <w:szCs w:val="28"/>
          <w:shd w:val="clear" w:color="auto" w:fill="FFFFFF"/>
          <w:lang w:val="vi-VN"/>
        </w:rPr>
        <w:t>ề</w:t>
      </w:r>
      <w:r>
        <w:rPr>
          <w:rFonts w:cs="Times New Roman"/>
          <w:color w:val="000000" w:themeColor="text1"/>
          <w:szCs w:val="28"/>
          <w:shd w:val="clear" w:color="auto" w:fill="FFFFFF"/>
          <w:lang w:val="vi-VN"/>
        </w:rPr>
        <w:t>n: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color w:val="000000" w:themeColor="text1"/>
          <w:szCs w:val="28"/>
          <w:lang w:val="vi-VN"/>
        </w:rPr>
      </w:pPr>
      <w:r>
        <w:rPr>
          <w:rFonts w:cs="Times New Roman"/>
          <w:color w:val="000000" w:themeColor="text1"/>
          <w:szCs w:val="28"/>
          <w:lang w:val="vi-VN"/>
        </w:rPr>
        <w:t>Tăng cư</w:t>
      </w:r>
      <w:r>
        <w:rPr>
          <w:rFonts w:cs="Times New Roman"/>
          <w:color w:val="000000" w:themeColor="text1"/>
          <w:szCs w:val="28"/>
          <w:lang w:val="vi-VN"/>
        </w:rPr>
        <w:t>ờ</w:t>
      </w:r>
      <w:r>
        <w:rPr>
          <w:rFonts w:cs="Times New Roman"/>
          <w:color w:val="000000" w:themeColor="text1"/>
          <w:szCs w:val="28"/>
          <w:lang w:val="vi-VN"/>
        </w:rPr>
        <w:t>ng tuyên truy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>n, ph</w:t>
      </w:r>
      <w:r>
        <w:rPr>
          <w:rFonts w:cs="Times New Roman"/>
          <w:color w:val="000000" w:themeColor="text1"/>
          <w:szCs w:val="28"/>
          <w:lang w:val="vi-VN"/>
        </w:rPr>
        <w:t>ổ</w:t>
      </w:r>
      <w:r>
        <w:rPr>
          <w:rFonts w:cs="Times New Roman"/>
          <w:color w:val="000000" w:themeColor="text1"/>
          <w:szCs w:val="28"/>
          <w:lang w:val="vi-VN"/>
        </w:rPr>
        <w:t xml:space="preserve"> bi</w:t>
      </w:r>
      <w:r>
        <w:rPr>
          <w:rFonts w:cs="Times New Roman"/>
          <w:color w:val="000000" w:themeColor="text1"/>
          <w:szCs w:val="28"/>
          <w:lang w:val="vi-VN"/>
        </w:rPr>
        <w:t>ế</w:t>
      </w:r>
      <w:r>
        <w:rPr>
          <w:rFonts w:cs="Times New Roman"/>
          <w:color w:val="000000" w:themeColor="text1"/>
          <w:szCs w:val="28"/>
          <w:lang w:val="vi-VN"/>
        </w:rPr>
        <w:t>n các v</w:t>
      </w:r>
      <w:r>
        <w:rPr>
          <w:rFonts w:cs="Times New Roman"/>
          <w:color w:val="000000" w:themeColor="text1"/>
          <w:szCs w:val="28"/>
          <w:lang w:val="vi-VN"/>
        </w:rPr>
        <w:t>ấ</w:t>
      </w:r>
      <w:r>
        <w:rPr>
          <w:rFonts w:cs="Times New Roman"/>
          <w:color w:val="000000" w:themeColor="text1"/>
          <w:szCs w:val="28"/>
          <w:lang w:val="vi-VN"/>
        </w:rPr>
        <w:t>n đ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b</w:t>
      </w:r>
      <w:r>
        <w:rPr>
          <w:rFonts w:cs="Times New Roman"/>
          <w:color w:val="000000" w:themeColor="text1"/>
          <w:szCs w:val="28"/>
          <w:lang w:val="vi-VN"/>
        </w:rPr>
        <w:t>ạ</w:t>
      </w:r>
      <w:r>
        <w:rPr>
          <w:rFonts w:cs="Times New Roman"/>
          <w:color w:val="000000" w:themeColor="text1"/>
          <w:szCs w:val="28"/>
          <w:lang w:val="vi-VN"/>
        </w:rPr>
        <w:t>o l</w:t>
      </w:r>
      <w:r>
        <w:rPr>
          <w:rFonts w:cs="Times New Roman"/>
          <w:color w:val="000000" w:themeColor="text1"/>
          <w:szCs w:val="28"/>
          <w:lang w:val="vi-VN"/>
        </w:rPr>
        <w:t>ự</w:t>
      </w:r>
      <w:r>
        <w:rPr>
          <w:rFonts w:cs="Times New Roman"/>
          <w:color w:val="000000" w:themeColor="text1"/>
          <w:szCs w:val="28"/>
          <w:lang w:val="vi-VN"/>
        </w:rPr>
        <w:t>c h</w:t>
      </w:r>
      <w:r>
        <w:rPr>
          <w:rFonts w:cs="Times New Roman"/>
          <w:color w:val="000000" w:themeColor="text1"/>
          <w:szCs w:val="28"/>
          <w:lang w:val="vi-VN"/>
        </w:rPr>
        <w:t>ọ</w:t>
      </w:r>
      <w:r>
        <w:rPr>
          <w:rFonts w:cs="Times New Roman"/>
          <w:color w:val="000000" w:themeColor="text1"/>
          <w:szCs w:val="28"/>
          <w:lang w:val="vi-VN"/>
        </w:rPr>
        <w:t>c đư</w:t>
      </w:r>
      <w:r>
        <w:rPr>
          <w:rFonts w:cs="Times New Roman"/>
          <w:color w:val="000000" w:themeColor="text1"/>
          <w:szCs w:val="28"/>
          <w:lang w:val="vi-VN"/>
        </w:rPr>
        <w:t>ờ</w:t>
      </w:r>
      <w:r>
        <w:rPr>
          <w:rFonts w:cs="Times New Roman"/>
          <w:color w:val="000000" w:themeColor="text1"/>
          <w:szCs w:val="28"/>
          <w:lang w:val="vi-VN"/>
        </w:rPr>
        <w:t>ng; an toàn giao thông;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phòng, ch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>ng ma túy</w:t>
      </w:r>
      <w:r>
        <w:rPr>
          <w:rFonts w:cs="Times New Roman"/>
          <w:color w:val="000000" w:themeColor="text1"/>
          <w:szCs w:val="28"/>
          <w:lang w:val="vi-VN"/>
        </w:rPr>
        <w:t>; phòng, ch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>ng tác h</w:t>
      </w:r>
      <w:r>
        <w:rPr>
          <w:rFonts w:cs="Times New Roman"/>
          <w:color w:val="000000" w:themeColor="text1"/>
          <w:szCs w:val="28"/>
          <w:lang w:val="vi-VN"/>
        </w:rPr>
        <w:t>ạ</w:t>
      </w:r>
      <w:r>
        <w:rPr>
          <w:rFonts w:cs="Times New Roman"/>
          <w:color w:val="000000" w:themeColor="text1"/>
          <w:szCs w:val="28"/>
          <w:lang w:val="vi-VN"/>
        </w:rPr>
        <w:t>i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thu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>c lá; các quy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thanh, thi</w:t>
      </w:r>
      <w:r>
        <w:rPr>
          <w:rFonts w:cs="Times New Roman"/>
          <w:color w:val="000000" w:themeColor="text1"/>
          <w:szCs w:val="28"/>
          <w:lang w:val="vi-VN"/>
        </w:rPr>
        <w:t>ế</w:t>
      </w:r>
      <w:r>
        <w:rPr>
          <w:rFonts w:cs="Times New Roman"/>
          <w:color w:val="000000" w:themeColor="text1"/>
          <w:szCs w:val="28"/>
          <w:lang w:val="vi-VN"/>
        </w:rPr>
        <w:t>u niên; v</w:t>
      </w:r>
      <w:r>
        <w:rPr>
          <w:rFonts w:cs="Times New Roman"/>
          <w:color w:val="000000" w:themeColor="text1"/>
          <w:szCs w:val="28"/>
          <w:lang w:val="vi-VN"/>
        </w:rPr>
        <w:t>ệ</w:t>
      </w:r>
      <w:r>
        <w:rPr>
          <w:rFonts w:cs="Times New Roman"/>
          <w:color w:val="000000" w:themeColor="text1"/>
          <w:szCs w:val="28"/>
          <w:lang w:val="vi-VN"/>
        </w:rPr>
        <w:t xml:space="preserve"> sinh an toàn th</w:t>
      </w:r>
      <w:r>
        <w:rPr>
          <w:rFonts w:cs="Times New Roman"/>
          <w:color w:val="000000" w:themeColor="text1"/>
          <w:szCs w:val="28"/>
          <w:lang w:val="vi-VN"/>
        </w:rPr>
        <w:t>ự</w:t>
      </w:r>
      <w:r>
        <w:rPr>
          <w:rFonts w:cs="Times New Roman"/>
          <w:color w:val="000000" w:themeColor="text1"/>
          <w:szCs w:val="28"/>
          <w:lang w:val="vi-VN"/>
        </w:rPr>
        <w:t>c ph</w:t>
      </w:r>
      <w:r>
        <w:rPr>
          <w:rFonts w:cs="Times New Roman"/>
          <w:color w:val="000000" w:themeColor="text1"/>
          <w:szCs w:val="28"/>
          <w:lang w:val="vi-VN"/>
        </w:rPr>
        <w:t>ẩ</w:t>
      </w:r>
      <w:r>
        <w:rPr>
          <w:rFonts w:cs="Times New Roman"/>
          <w:color w:val="000000" w:themeColor="text1"/>
          <w:szCs w:val="28"/>
          <w:lang w:val="vi-VN"/>
        </w:rPr>
        <w:t>m;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lao đ</w:t>
      </w:r>
      <w:r>
        <w:rPr>
          <w:rFonts w:cs="Times New Roman"/>
          <w:color w:val="000000" w:themeColor="text1"/>
          <w:szCs w:val="28"/>
          <w:lang w:val="vi-VN"/>
        </w:rPr>
        <w:t>ộ</w:t>
      </w:r>
      <w:r>
        <w:rPr>
          <w:rFonts w:cs="Times New Roman"/>
          <w:color w:val="000000" w:themeColor="text1"/>
          <w:szCs w:val="28"/>
          <w:lang w:val="vi-VN"/>
        </w:rPr>
        <w:t>ng vi</w:t>
      </w:r>
      <w:r>
        <w:rPr>
          <w:rFonts w:cs="Times New Roman"/>
          <w:color w:val="000000" w:themeColor="text1"/>
          <w:szCs w:val="28"/>
          <w:lang w:val="vi-VN"/>
        </w:rPr>
        <w:t>ệ</w:t>
      </w:r>
      <w:r>
        <w:rPr>
          <w:rFonts w:cs="Times New Roman"/>
          <w:color w:val="000000" w:themeColor="text1"/>
          <w:szCs w:val="28"/>
          <w:lang w:val="vi-VN"/>
        </w:rPr>
        <w:t>c làm…</w:t>
      </w:r>
    </w:p>
    <w:p w:rsidR="00C02601" w:rsidRDefault="005F6C35">
      <w:pPr>
        <w:spacing w:before="120" w:after="120" w:line="269" w:lineRule="auto"/>
        <w:ind w:firstLine="720"/>
        <w:jc w:val="both"/>
        <w:rPr>
          <w:rFonts w:cs="Times New Roman"/>
          <w:color w:val="000000" w:themeColor="text1"/>
          <w:szCs w:val="28"/>
          <w:lang w:val="vi-VN"/>
        </w:rPr>
      </w:pPr>
      <w:r>
        <w:rPr>
          <w:rFonts w:cs="Times New Roman"/>
          <w:color w:val="000000" w:themeColor="text1"/>
          <w:szCs w:val="28"/>
          <w:lang w:val="vi-VN"/>
        </w:rPr>
        <w:t>Ti</w:t>
      </w:r>
      <w:r>
        <w:rPr>
          <w:rFonts w:cs="Times New Roman"/>
          <w:color w:val="000000" w:themeColor="text1"/>
          <w:szCs w:val="28"/>
          <w:lang w:val="vi-VN"/>
        </w:rPr>
        <w:t>ế</w:t>
      </w:r>
      <w:r>
        <w:rPr>
          <w:rFonts w:cs="Times New Roman"/>
          <w:color w:val="000000" w:themeColor="text1"/>
          <w:szCs w:val="28"/>
          <w:lang w:val="vi-VN"/>
        </w:rPr>
        <w:t>p t</w:t>
      </w:r>
      <w:r>
        <w:rPr>
          <w:rFonts w:cs="Times New Roman"/>
          <w:color w:val="000000" w:themeColor="text1"/>
          <w:szCs w:val="28"/>
          <w:lang w:val="vi-VN"/>
        </w:rPr>
        <w:t>ụ</w:t>
      </w:r>
      <w:r>
        <w:rPr>
          <w:rFonts w:cs="Times New Roman"/>
          <w:color w:val="000000" w:themeColor="text1"/>
          <w:szCs w:val="28"/>
          <w:lang w:val="vi-VN"/>
        </w:rPr>
        <w:t>c ph</w:t>
      </w:r>
      <w:r>
        <w:rPr>
          <w:rFonts w:cs="Times New Roman"/>
          <w:color w:val="000000" w:themeColor="text1"/>
          <w:szCs w:val="28"/>
          <w:lang w:val="vi-VN"/>
        </w:rPr>
        <w:t>ổ</w:t>
      </w:r>
      <w:r>
        <w:rPr>
          <w:rFonts w:cs="Times New Roman"/>
          <w:color w:val="000000" w:themeColor="text1"/>
          <w:szCs w:val="28"/>
          <w:lang w:val="vi-VN"/>
        </w:rPr>
        <w:t xml:space="preserve"> bi</w:t>
      </w:r>
      <w:r>
        <w:rPr>
          <w:rFonts w:cs="Times New Roman"/>
          <w:color w:val="000000" w:themeColor="text1"/>
          <w:szCs w:val="28"/>
          <w:lang w:val="vi-VN"/>
        </w:rPr>
        <w:t>ế</w:t>
      </w:r>
      <w:r>
        <w:rPr>
          <w:rFonts w:cs="Times New Roman"/>
          <w:color w:val="000000" w:themeColor="text1"/>
          <w:szCs w:val="28"/>
          <w:lang w:val="vi-VN"/>
        </w:rPr>
        <w:t>n, tuyên truy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>n các văn b</w:t>
      </w:r>
      <w:r>
        <w:rPr>
          <w:rFonts w:cs="Times New Roman"/>
          <w:color w:val="000000" w:themeColor="text1"/>
          <w:szCs w:val="28"/>
          <w:lang w:val="vi-VN"/>
        </w:rPr>
        <w:t>ả</w:t>
      </w:r>
      <w:r>
        <w:rPr>
          <w:rFonts w:cs="Times New Roman"/>
          <w:color w:val="000000" w:themeColor="text1"/>
          <w:szCs w:val="28"/>
          <w:lang w:val="vi-VN"/>
        </w:rPr>
        <w:t>n: Lu</w:t>
      </w:r>
      <w:r>
        <w:rPr>
          <w:rFonts w:cs="Times New Roman"/>
          <w:color w:val="000000" w:themeColor="text1"/>
          <w:szCs w:val="28"/>
          <w:lang w:val="vi-VN"/>
        </w:rPr>
        <w:t>ậ</w:t>
      </w:r>
      <w:r>
        <w:rPr>
          <w:rFonts w:cs="Times New Roman"/>
          <w:color w:val="000000" w:themeColor="text1"/>
          <w:szCs w:val="28"/>
          <w:lang w:val="vi-VN"/>
        </w:rPr>
        <w:t>t Giáo d</w:t>
      </w:r>
      <w:r>
        <w:rPr>
          <w:rFonts w:cs="Times New Roman"/>
          <w:color w:val="000000" w:themeColor="text1"/>
          <w:szCs w:val="28"/>
          <w:lang w:val="vi-VN"/>
        </w:rPr>
        <w:t>ụ</w:t>
      </w:r>
      <w:r>
        <w:rPr>
          <w:rFonts w:cs="Times New Roman"/>
          <w:color w:val="000000" w:themeColor="text1"/>
          <w:szCs w:val="28"/>
          <w:lang w:val="vi-VN"/>
        </w:rPr>
        <w:t>c; Lu</w:t>
      </w:r>
      <w:r>
        <w:rPr>
          <w:rFonts w:cs="Times New Roman"/>
          <w:color w:val="000000" w:themeColor="text1"/>
          <w:szCs w:val="28"/>
          <w:lang w:val="vi-VN"/>
        </w:rPr>
        <w:t>ậ</w:t>
      </w:r>
      <w:r>
        <w:rPr>
          <w:rFonts w:cs="Times New Roman"/>
          <w:color w:val="000000" w:themeColor="text1"/>
          <w:szCs w:val="28"/>
          <w:lang w:val="vi-VN"/>
        </w:rPr>
        <w:t>t Giáo d</w:t>
      </w:r>
      <w:r>
        <w:rPr>
          <w:rFonts w:cs="Times New Roman"/>
          <w:color w:val="000000" w:themeColor="text1"/>
          <w:szCs w:val="28"/>
          <w:lang w:val="vi-VN"/>
        </w:rPr>
        <w:t>ụ</w:t>
      </w:r>
      <w:r>
        <w:rPr>
          <w:rFonts w:cs="Times New Roman"/>
          <w:color w:val="000000" w:themeColor="text1"/>
          <w:szCs w:val="28"/>
          <w:lang w:val="vi-VN"/>
        </w:rPr>
        <w:t>c ngh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nghi</w:t>
      </w:r>
      <w:r>
        <w:rPr>
          <w:rFonts w:cs="Times New Roman"/>
          <w:color w:val="000000" w:themeColor="text1"/>
          <w:szCs w:val="28"/>
          <w:lang w:val="vi-VN"/>
        </w:rPr>
        <w:t>ệ</w:t>
      </w:r>
      <w:r>
        <w:rPr>
          <w:rFonts w:cs="Times New Roman"/>
          <w:color w:val="000000" w:themeColor="text1"/>
          <w:szCs w:val="28"/>
          <w:lang w:val="vi-VN"/>
        </w:rPr>
        <w:t>p; Ngh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 xml:space="preserve">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84/2020/NĐ-CP ngày 17/7/2020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Ch</w:t>
      </w:r>
      <w:r>
        <w:rPr>
          <w:rFonts w:cs="Times New Roman"/>
          <w:color w:val="000000" w:themeColor="text1"/>
          <w:szCs w:val="28"/>
          <w:lang w:val="vi-VN"/>
        </w:rPr>
        <w:t>ính ph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 xml:space="preserve"> Quy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chi ti</w:t>
      </w:r>
      <w:r>
        <w:rPr>
          <w:rFonts w:cs="Times New Roman"/>
          <w:color w:val="000000" w:themeColor="text1"/>
          <w:szCs w:val="28"/>
          <w:lang w:val="vi-VN"/>
        </w:rPr>
        <w:t>ế</w:t>
      </w:r>
      <w:r>
        <w:rPr>
          <w:rFonts w:cs="Times New Roman"/>
          <w:color w:val="000000" w:themeColor="text1"/>
          <w:szCs w:val="28"/>
          <w:lang w:val="vi-VN"/>
        </w:rPr>
        <w:t>t m</w:t>
      </w:r>
      <w:r>
        <w:rPr>
          <w:rFonts w:cs="Times New Roman"/>
          <w:color w:val="000000" w:themeColor="text1"/>
          <w:szCs w:val="28"/>
          <w:lang w:val="vi-VN"/>
        </w:rPr>
        <w:t>ộ</w:t>
      </w:r>
      <w:r>
        <w:rPr>
          <w:rFonts w:cs="Times New Roman"/>
          <w:color w:val="000000" w:themeColor="text1"/>
          <w:szCs w:val="28"/>
          <w:lang w:val="vi-VN"/>
        </w:rPr>
        <w:t>t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đi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>u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Lu</w:t>
      </w:r>
      <w:r>
        <w:rPr>
          <w:rFonts w:cs="Times New Roman"/>
          <w:color w:val="000000" w:themeColor="text1"/>
          <w:szCs w:val="28"/>
          <w:lang w:val="vi-VN"/>
        </w:rPr>
        <w:t>ậ</w:t>
      </w:r>
      <w:r>
        <w:rPr>
          <w:rFonts w:cs="Times New Roman"/>
          <w:color w:val="000000" w:themeColor="text1"/>
          <w:szCs w:val="28"/>
          <w:lang w:val="vi-VN"/>
        </w:rPr>
        <w:t>t Giáo d</w:t>
      </w:r>
      <w:r>
        <w:rPr>
          <w:rFonts w:cs="Times New Roman"/>
          <w:color w:val="000000" w:themeColor="text1"/>
          <w:szCs w:val="28"/>
          <w:lang w:val="vi-VN"/>
        </w:rPr>
        <w:t>ụ</w:t>
      </w:r>
      <w:r>
        <w:rPr>
          <w:rFonts w:cs="Times New Roman"/>
          <w:color w:val="000000" w:themeColor="text1"/>
          <w:szCs w:val="28"/>
          <w:lang w:val="vi-VN"/>
        </w:rPr>
        <w:t>c; Ngh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 xml:space="preserve">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105/2020/NĐ-CP ngày 08/9/2020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Chính ph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 xml:space="preserve"> quy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chính sách phát tri</w:t>
      </w:r>
      <w:r>
        <w:rPr>
          <w:rFonts w:cs="Times New Roman"/>
          <w:color w:val="000000" w:themeColor="text1"/>
          <w:szCs w:val="28"/>
          <w:lang w:val="vi-VN"/>
        </w:rPr>
        <w:t>ể</w:t>
      </w:r>
      <w:r>
        <w:rPr>
          <w:rFonts w:cs="Times New Roman"/>
          <w:color w:val="000000" w:themeColor="text1"/>
          <w:szCs w:val="28"/>
          <w:lang w:val="vi-VN"/>
        </w:rPr>
        <w:t>n giáo d</w:t>
      </w:r>
      <w:r>
        <w:rPr>
          <w:rFonts w:cs="Times New Roman"/>
          <w:color w:val="000000" w:themeColor="text1"/>
          <w:szCs w:val="28"/>
          <w:lang w:val="vi-VN"/>
        </w:rPr>
        <w:t>ụ</w:t>
      </w:r>
      <w:r>
        <w:rPr>
          <w:rFonts w:cs="Times New Roman"/>
          <w:color w:val="000000" w:themeColor="text1"/>
          <w:szCs w:val="28"/>
          <w:lang w:val="vi-VN"/>
        </w:rPr>
        <w:t>c m</w:t>
      </w:r>
      <w:r>
        <w:rPr>
          <w:rFonts w:cs="Times New Roman"/>
          <w:color w:val="000000" w:themeColor="text1"/>
          <w:szCs w:val="28"/>
          <w:lang w:val="vi-VN"/>
        </w:rPr>
        <w:t>ầ</w:t>
      </w:r>
      <w:r>
        <w:rPr>
          <w:rFonts w:cs="Times New Roman"/>
          <w:color w:val="000000" w:themeColor="text1"/>
          <w:szCs w:val="28"/>
          <w:lang w:val="vi-VN"/>
        </w:rPr>
        <w:t>m non; Ngh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 xml:space="preserve">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116/2020/NĐ-CP ngày 25/9/2020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Chính ph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 xml:space="preserve"> quy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chính sách h</w:t>
      </w:r>
      <w:r>
        <w:rPr>
          <w:rFonts w:cs="Times New Roman"/>
          <w:color w:val="000000" w:themeColor="text1"/>
          <w:szCs w:val="28"/>
          <w:lang w:val="vi-VN"/>
        </w:rPr>
        <w:t>ỗ</w:t>
      </w:r>
      <w:r>
        <w:rPr>
          <w:rFonts w:cs="Times New Roman"/>
          <w:color w:val="000000" w:themeColor="text1"/>
          <w:szCs w:val="28"/>
          <w:lang w:val="vi-VN"/>
        </w:rPr>
        <w:t xml:space="preserve"> tr</w:t>
      </w:r>
      <w:r>
        <w:rPr>
          <w:rFonts w:cs="Times New Roman"/>
          <w:color w:val="000000" w:themeColor="text1"/>
          <w:szCs w:val="28"/>
          <w:lang w:val="vi-VN"/>
        </w:rPr>
        <w:t>ợ</w:t>
      </w:r>
      <w:r>
        <w:rPr>
          <w:rFonts w:cs="Times New Roman"/>
          <w:color w:val="000000" w:themeColor="text1"/>
          <w:szCs w:val="28"/>
          <w:lang w:val="vi-VN"/>
        </w:rPr>
        <w:t xml:space="preserve"> ti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>n đóng h</w:t>
      </w:r>
      <w:r>
        <w:rPr>
          <w:rFonts w:cs="Times New Roman"/>
          <w:color w:val="000000" w:themeColor="text1"/>
          <w:szCs w:val="28"/>
          <w:lang w:val="vi-VN"/>
        </w:rPr>
        <w:t>ọ</w:t>
      </w:r>
      <w:r>
        <w:rPr>
          <w:rFonts w:cs="Times New Roman"/>
          <w:color w:val="000000" w:themeColor="text1"/>
          <w:szCs w:val="28"/>
          <w:lang w:val="vi-VN"/>
        </w:rPr>
        <w:t>c phí, chi phí sinh ho</w:t>
      </w:r>
      <w:r>
        <w:rPr>
          <w:rFonts w:cs="Times New Roman"/>
          <w:color w:val="000000" w:themeColor="text1"/>
          <w:szCs w:val="28"/>
          <w:lang w:val="vi-VN"/>
        </w:rPr>
        <w:t>ạ</w:t>
      </w:r>
      <w:r>
        <w:rPr>
          <w:rFonts w:cs="Times New Roman"/>
          <w:color w:val="000000" w:themeColor="text1"/>
          <w:szCs w:val="28"/>
          <w:lang w:val="vi-VN"/>
        </w:rPr>
        <w:t>t đ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>i v</w:t>
      </w:r>
      <w:r>
        <w:rPr>
          <w:rFonts w:cs="Times New Roman"/>
          <w:color w:val="000000" w:themeColor="text1"/>
          <w:szCs w:val="28"/>
          <w:lang w:val="vi-VN"/>
        </w:rPr>
        <w:t>ớ</w:t>
      </w:r>
      <w:r>
        <w:rPr>
          <w:rFonts w:cs="Times New Roman"/>
          <w:color w:val="000000" w:themeColor="text1"/>
          <w:szCs w:val="28"/>
          <w:lang w:val="vi-VN"/>
        </w:rPr>
        <w:t>i sinh viên sư ph</w:t>
      </w:r>
      <w:r>
        <w:rPr>
          <w:rFonts w:cs="Times New Roman"/>
          <w:color w:val="000000" w:themeColor="text1"/>
          <w:szCs w:val="28"/>
          <w:lang w:val="vi-VN"/>
        </w:rPr>
        <w:t>ạ</w:t>
      </w:r>
      <w:r>
        <w:rPr>
          <w:rFonts w:cs="Times New Roman"/>
          <w:color w:val="000000" w:themeColor="text1"/>
          <w:szCs w:val="28"/>
          <w:lang w:val="vi-VN"/>
        </w:rPr>
        <w:t>m; Ngh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 xml:space="preserve">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81/2021/NĐ-CP ngày 27/8/2021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Chính ph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 xml:space="preserve"> quy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cơ ch</w:t>
      </w:r>
      <w:r>
        <w:rPr>
          <w:rFonts w:cs="Times New Roman"/>
          <w:color w:val="000000" w:themeColor="text1"/>
          <w:szCs w:val="28"/>
          <w:lang w:val="vi-VN"/>
        </w:rPr>
        <w:t>ế</w:t>
      </w:r>
      <w:r>
        <w:rPr>
          <w:rFonts w:cs="Times New Roman"/>
          <w:color w:val="000000" w:themeColor="text1"/>
          <w:szCs w:val="28"/>
          <w:lang w:val="vi-VN"/>
        </w:rPr>
        <w:t xml:space="preserve"> thu, qu</w:t>
      </w:r>
      <w:r>
        <w:rPr>
          <w:rFonts w:cs="Times New Roman"/>
          <w:color w:val="000000" w:themeColor="text1"/>
          <w:szCs w:val="28"/>
          <w:lang w:val="vi-VN"/>
        </w:rPr>
        <w:t>ả</w:t>
      </w:r>
      <w:r>
        <w:rPr>
          <w:rFonts w:cs="Times New Roman"/>
          <w:color w:val="000000" w:themeColor="text1"/>
          <w:szCs w:val="28"/>
          <w:lang w:val="vi-VN"/>
        </w:rPr>
        <w:t>n lý h</w:t>
      </w:r>
      <w:r>
        <w:rPr>
          <w:rFonts w:cs="Times New Roman"/>
          <w:color w:val="000000" w:themeColor="text1"/>
          <w:szCs w:val="28"/>
          <w:lang w:val="vi-VN"/>
        </w:rPr>
        <w:t>ọ</w:t>
      </w:r>
      <w:r>
        <w:rPr>
          <w:rFonts w:cs="Times New Roman"/>
          <w:color w:val="000000" w:themeColor="text1"/>
          <w:szCs w:val="28"/>
          <w:lang w:val="vi-VN"/>
        </w:rPr>
        <w:t>c phí đ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>i v</w:t>
      </w:r>
      <w:r>
        <w:rPr>
          <w:rFonts w:cs="Times New Roman"/>
          <w:color w:val="000000" w:themeColor="text1"/>
          <w:szCs w:val="28"/>
          <w:lang w:val="vi-VN"/>
        </w:rPr>
        <w:t>ớ</w:t>
      </w:r>
      <w:r>
        <w:rPr>
          <w:rFonts w:cs="Times New Roman"/>
          <w:color w:val="000000" w:themeColor="text1"/>
          <w:szCs w:val="28"/>
          <w:lang w:val="vi-VN"/>
        </w:rPr>
        <w:t>i cơ s</w:t>
      </w:r>
      <w:r>
        <w:rPr>
          <w:rFonts w:cs="Times New Roman"/>
          <w:color w:val="000000" w:themeColor="text1"/>
          <w:szCs w:val="28"/>
          <w:lang w:val="vi-VN"/>
        </w:rPr>
        <w:t>ở</w:t>
      </w:r>
      <w:r>
        <w:rPr>
          <w:rFonts w:cs="Times New Roman"/>
          <w:color w:val="000000" w:themeColor="text1"/>
          <w:szCs w:val="28"/>
          <w:lang w:val="vi-VN"/>
        </w:rPr>
        <w:t xml:space="preserve"> giáo d</w:t>
      </w:r>
      <w:r>
        <w:rPr>
          <w:rFonts w:cs="Times New Roman"/>
          <w:color w:val="000000" w:themeColor="text1"/>
          <w:szCs w:val="28"/>
          <w:lang w:val="vi-VN"/>
        </w:rPr>
        <w:t>ụ</w:t>
      </w:r>
      <w:r>
        <w:rPr>
          <w:rFonts w:cs="Times New Roman"/>
          <w:color w:val="000000" w:themeColor="text1"/>
          <w:szCs w:val="28"/>
          <w:lang w:val="vi-VN"/>
        </w:rPr>
        <w:t>c thu</w:t>
      </w:r>
      <w:r>
        <w:rPr>
          <w:rFonts w:cs="Times New Roman"/>
          <w:color w:val="000000" w:themeColor="text1"/>
          <w:szCs w:val="28"/>
          <w:lang w:val="vi-VN"/>
        </w:rPr>
        <w:t>ộ</w:t>
      </w:r>
      <w:r>
        <w:rPr>
          <w:rFonts w:cs="Times New Roman"/>
          <w:color w:val="000000" w:themeColor="text1"/>
          <w:szCs w:val="28"/>
          <w:lang w:val="vi-VN"/>
        </w:rPr>
        <w:t>c h</w:t>
      </w:r>
      <w:r>
        <w:rPr>
          <w:rFonts w:cs="Times New Roman"/>
          <w:color w:val="000000" w:themeColor="text1"/>
          <w:szCs w:val="28"/>
          <w:lang w:val="vi-VN"/>
        </w:rPr>
        <w:t>ệ</w:t>
      </w:r>
      <w:r>
        <w:rPr>
          <w:rFonts w:cs="Times New Roman"/>
          <w:color w:val="000000" w:themeColor="text1"/>
          <w:szCs w:val="28"/>
          <w:lang w:val="vi-VN"/>
        </w:rPr>
        <w:t xml:space="preserve"> th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>ng giáo d</w:t>
      </w:r>
      <w:r>
        <w:rPr>
          <w:rFonts w:cs="Times New Roman"/>
          <w:color w:val="000000" w:themeColor="text1"/>
          <w:szCs w:val="28"/>
          <w:lang w:val="vi-VN"/>
        </w:rPr>
        <w:t>ụ</w:t>
      </w:r>
      <w:r>
        <w:rPr>
          <w:rFonts w:cs="Times New Roman"/>
          <w:color w:val="000000" w:themeColor="text1"/>
          <w:szCs w:val="28"/>
          <w:lang w:val="vi-VN"/>
        </w:rPr>
        <w:t>c qu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>c dân và chính sách mi</w:t>
      </w:r>
      <w:r>
        <w:rPr>
          <w:rFonts w:cs="Times New Roman"/>
          <w:color w:val="000000" w:themeColor="text1"/>
          <w:szCs w:val="28"/>
          <w:lang w:val="vi-VN"/>
        </w:rPr>
        <w:t>ễ</w:t>
      </w:r>
      <w:r>
        <w:rPr>
          <w:rFonts w:cs="Times New Roman"/>
          <w:color w:val="000000" w:themeColor="text1"/>
          <w:szCs w:val="28"/>
          <w:lang w:val="vi-VN"/>
        </w:rPr>
        <w:t>n, gi</w:t>
      </w:r>
      <w:r>
        <w:rPr>
          <w:rFonts w:cs="Times New Roman"/>
          <w:color w:val="000000" w:themeColor="text1"/>
          <w:szCs w:val="28"/>
          <w:lang w:val="vi-VN"/>
        </w:rPr>
        <w:t>ả</w:t>
      </w:r>
      <w:r>
        <w:rPr>
          <w:rFonts w:cs="Times New Roman"/>
          <w:color w:val="000000" w:themeColor="text1"/>
          <w:szCs w:val="28"/>
          <w:lang w:val="vi-VN"/>
        </w:rPr>
        <w:t>m h</w:t>
      </w:r>
      <w:r>
        <w:rPr>
          <w:rFonts w:cs="Times New Roman"/>
          <w:color w:val="000000" w:themeColor="text1"/>
          <w:szCs w:val="28"/>
          <w:lang w:val="vi-VN"/>
        </w:rPr>
        <w:t>ọ</w:t>
      </w:r>
      <w:r>
        <w:rPr>
          <w:rFonts w:cs="Times New Roman"/>
          <w:color w:val="000000" w:themeColor="text1"/>
          <w:szCs w:val="28"/>
          <w:lang w:val="vi-VN"/>
        </w:rPr>
        <w:t>c phí, h</w:t>
      </w:r>
      <w:r>
        <w:rPr>
          <w:rFonts w:cs="Times New Roman"/>
          <w:color w:val="000000" w:themeColor="text1"/>
          <w:szCs w:val="28"/>
          <w:lang w:val="vi-VN"/>
        </w:rPr>
        <w:t>ỗ</w:t>
      </w:r>
      <w:r>
        <w:rPr>
          <w:rFonts w:cs="Times New Roman"/>
          <w:color w:val="000000" w:themeColor="text1"/>
          <w:szCs w:val="28"/>
          <w:lang w:val="vi-VN"/>
        </w:rPr>
        <w:t xml:space="preserve"> tr</w:t>
      </w:r>
      <w:r>
        <w:rPr>
          <w:rFonts w:cs="Times New Roman"/>
          <w:color w:val="000000" w:themeColor="text1"/>
          <w:szCs w:val="28"/>
          <w:lang w:val="vi-VN"/>
        </w:rPr>
        <w:t>ợ</w:t>
      </w:r>
      <w:r>
        <w:rPr>
          <w:rFonts w:cs="Times New Roman"/>
          <w:color w:val="000000" w:themeColor="text1"/>
          <w:szCs w:val="28"/>
          <w:lang w:val="vi-VN"/>
        </w:rPr>
        <w:t xml:space="preserve"> ch</w:t>
      </w:r>
      <w:r>
        <w:rPr>
          <w:rFonts w:cs="Times New Roman"/>
          <w:color w:val="000000" w:themeColor="text1"/>
          <w:szCs w:val="28"/>
          <w:lang w:val="vi-VN"/>
        </w:rPr>
        <w:t>i phí h</w:t>
      </w:r>
      <w:r>
        <w:rPr>
          <w:rFonts w:cs="Times New Roman"/>
          <w:color w:val="000000" w:themeColor="text1"/>
          <w:szCs w:val="28"/>
          <w:lang w:val="vi-VN"/>
        </w:rPr>
        <w:t>ọ</w:t>
      </w:r>
      <w:r>
        <w:rPr>
          <w:rFonts w:cs="Times New Roman"/>
          <w:color w:val="000000" w:themeColor="text1"/>
          <w:szCs w:val="28"/>
          <w:lang w:val="vi-VN"/>
        </w:rPr>
        <w:t>c t</w:t>
      </w:r>
      <w:r>
        <w:rPr>
          <w:rFonts w:cs="Times New Roman"/>
          <w:color w:val="000000" w:themeColor="text1"/>
          <w:szCs w:val="28"/>
          <w:lang w:val="vi-VN"/>
        </w:rPr>
        <w:t>ậ</w:t>
      </w:r>
      <w:r>
        <w:rPr>
          <w:rFonts w:cs="Times New Roman"/>
          <w:color w:val="000000" w:themeColor="text1"/>
          <w:szCs w:val="28"/>
          <w:lang w:val="vi-VN"/>
        </w:rPr>
        <w:t>p; giá d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ch v</w:t>
      </w:r>
      <w:r>
        <w:rPr>
          <w:rFonts w:cs="Times New Roman"/>
          <w:color w:val="000000" w:themeColor="text1"/>
          <w:szCs w:val="28"/>
          <w:lang w:val="vi-VN"/>
        </w:rPr>
        <w:t>ụ</w:t>
      </w:r>
      <w:r>
        <w:rPr>
          <w:rFonts w:cs="Times New Roman"/>
          <w:color w:val="000000" w:themeColor="text1"/>
          <w:szCs w:val="28"/>
          <w:lang w:val="vi-VN"/>
        </w:rPr>
        <w:t xml:space="preserve"> trong lĩnh v</w:t>
      </w:r>
      <w:r>
        <w:rPr>
          <w:rFonts w:cs="Times New Roman"/>
          <w:color w:val="000000" w:themeColor="text1"/>
          <w:szCs w:val="28"/>
          <w:lang w:val="vi-VN"/>
        </w:rPr>
        <w:t>ự</w:t>
      </w:r>
      <w:r>
        <w:rPr>
          <w:rFonts w:cs="Times New Roman"/>
          <w:color w:val="000000" w:themeColor="text1"/>
          <w:szCs w:val="28"/>
          <w:lang w:val="vi-VN"/>
        </w:rPr>
        <w:t>c giáo d</w:t>
      </w:r>
      <w:r>
        <w:rPr>
          <w:rFonts w:cs="Times New Roman"/>
          <w:color w:val="000000" w:themeColor="text1"/>
          <w:szCs w:val="28"/>
          <w:lang w:val="vi-VN"/>
        </w:rPr>
        <w:t>ụ</w:t>
      </w:r>
      <w:r>
        <w:rPr>
          <w:rFonts w:cs="Times New Roman"/>
          <w:color w:val="000000" w:themeColor="text1"/>
          <w:szCs w:val="28"/>
          <w:lang w:val="vi-VN"/>
        </w:rPr>
        <w:t>c, đào t</w:t>
      </w:r>
      <w:r>
        <w:rPr>
          <w:rFonts w:cs="Times New Roman"/>
          <w:color w:val="000000" w:themeColor="text1"/>
          <w:szCs w:val="28"/>
          <w:lang w:val="vi-VN"/>
        </w:rPr>
        <w:t>ạ</w:t>
      </w:r>
      <w:r>
        <w:rPr>
          <w:rFonts w:cs="Times New Roman"/>
          <w:color w:val="000000" w:themeColor="text1"/>
          <w:szCs w:val="28"/>
          <w:lang w:val="vi-VN"/>
        </w:rPr>
        <w:t>o; Ngh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 xml:space="preserve">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127/2021/NĐ-CP ngày 30/12/2021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Chính ph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 xml:space="preserve"> s</w:t>
      </w:r>
      <w:r>
        <w:rPr>
          <w:rFonts w:cs="Times New Roman"/>
          <w:color w:val="000000" w:themeColor="text1"/>
          <w:szCs w:val="28"/>
          <w:lang w:val="vi-VN"/>
        </w:rPr>
        <w:t>ử</w:t>
      </w:r>
      <w:r>
        <w:rPr>
          <w:rFonts w:cs="Times New Roman"/>
          <w:color w:val="000000" w:themeColor="text1"/>
          <w:szCs w:val="28"/>
          <w:lang w:val="vi-VN"/>
        </w:rPr>
        <w:t>a đ</w:t>
      </w:r>
      <w:r>
        <w:rPr>
          <w:rFonts w:cs="Times New Roman"/>
          <w:color w:val="000000" w:themeColor="text1"/>
          <w:szCs w:val="28"/>
          <w:lang w:val="vi-VN"/>
        </w:rPr>
        <w:t>ổ</w:t>
      </w:r>
      <w:r>
        <w:rPr>
          <w:rFonts w:cs="Times New Roman"/>
          <w:color w:val="000000" w:themeColor="text1"/>
          <w:szCs w:val="28"/>
          <w:lang w:val="vi-VN"/>
        </w:rPr>
        <w:t>i, b</w:t>
      </w:r>
      <w:r>
        <w:rPr>
          <w:rFonts w:cs="Times New Roman"/>
          <w:color w:val="000000" w:themeColor="text1"/>
          <w:szCs w:val="28"/>
          <w:lang w:val="vi-VN"/>
        </w:rPr>
        <w:t>ổ</w:t>
      </w:r>
      <w:r>
        <w:rPr>
          <w:rFonts w:cs="Times New Roman"/>
          <w:color w:val="000000" w:themeColor="text1"/>
          <w:szCs w:val="28"/>
          <w:lang w:val="vi-VN"/>
        </w:rPr>
        <w:t xml:space="preserve"> sung m</w:t>
      </w:r>
      <w:r>
        <w:rPr>
          <w:rFonts w:cs="Times New Roman"/>
          <w:color w:val="000000" w:themeColor="text1"/>
          <w:szCs w:val="28"/>
          <w:lang w:val="vi-VN"/>
        </w:rPr>
        <w:t>ộ</w:t>
      </w:r>
      <w:r>
        <w:rPr>
          <w:rFonts w:cs="Times New Roman"/>
          <w:color w:val="000000" w:themeColor="text1"/>
          <w:szCs w:val="28"/>
          <w:lang w:val="vi-VN"/>
        </w:rPr>
        <w:t>t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đi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>u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Ngh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 xml:space="preserve">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04/2021/NĐ-CP ngày 22 tháng 01 năm 2021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Chính ph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 xml:space="preserve"> quy đ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>nh x</w:t>
      </w:r>
      <w:r>
        <w:rPr>
          <w:rFonts w:cs="Times New Roman"/>
          <w:color w:val="000000" w:themeColor="text1"/>
          <w:szCs w:val="28"/>
          <w:lang w:val="vi-VN"/>
        </w:rPr>
        <w:t>ử</w:t>
      </w:r>
      <w:r>
        <w:rPr>
          <w:rFonts w:cs="Times New Roman"/>
          <w:color w:val="000000" w:themeColor="text1"/>
          <w:szCs w:val="28"/>
          <w:lang w:val="vi-VN"/>
        </w:rPr>
        <w:t xml:space="preserve"> ph</w:t>
      </w:r>
      <w:r>
        <w:rPr>
          <w:rFonts w:cs="Times New Roman"/>
          <w:color w:val="000000" w:themeColor="text1"/>
          <w:szCs w:val="28"/>
          <w:lang w:val="vi-VN"/>
        </w:rPr>
        <w:t>ạ</w:t>
      </w:r>
      <w:r>
        <w:rPr>
          <w:rFonts w:cs="Times New Roman"/>
          <w:color w:val="000000" w:themeColor="text1"/>
          <w:szCs w:val="28"/>
          <w:lang w:val="vi-VN"/>
        </w:rPr>
        <w:t>t vi ph</w:t>
      </w:r>
      <w:r>
        <w:rPr>
          <w:rFonts w:cs="Times New Roman"/>
          <w:color w:val="000000" w:themeColor="text1"/>
          <w:szCs w:val="28"/>
          <w:lang w:val="vi-VN"/>
        </w:rPr>
        <w:t>ạ</w:t>
      </w:r>
      <w:r>
        <w:rPr>
          <w:rFonts w:cs="Times New Roman"/>
          <w:color w:val="000000" w:themeColor="text1"/>
          <w:szCs w:val="28"/>
          <w:lang w:val="vi-VN"/>
        </w:rPr>
        <w:t>m hành chính t</w:t>
      </w:r>
      <w:r>
        <w:rPr>
          <w:rFonts w:cs="Times New Roman"/>
          <w:color w:val="000000" w:themeColor="text1"/>
          <w:szCs w:val="28"/>
          <w:lang w:val="vi-VN"/>
        </w:rPr>
        <w:t>rong lĩnh v</w:t>
      </w:r>
      <w:r>
        <w:rPr>
          <w:rFonts w:cs="Times New Roman"/>
          <w:color w:val="000000" w:themeColor="text1"/>
          <w:szCs w:val="28"/>
          <w:lang w:val="vi-VN"/>
        </w:rPr>
        <w:t>ự</w:t>
      </w:r>
      <w:r>
        <w:rPr>
          <w:rFonts w:cs="Times New Roman"/>
          <w:color w:val="000000" w:themeColor="text1"/>
          <w:szCs w:val="28"/>
          <w:lang w:val="vi-VN"/>
        </w:rPr>
        <w:t>c giáo d</w:t>
      </w:r>
      <w:r>
        <w:rPr>
          <w:rFonts w:cs="Times New Roman"/>
          <w:color w:val="000000" w:themeColor="text1"/>
          <w:szCs w:val="28"/>
          <w:lang w:val="vi-VN"/>
        </w:rPr>
        <w:t>ụ</w:t>
      </w:r>
      <w:r>
        <w:rPr>
          <w:rFonts w:cs="Times New Roman"/>
          <w:color w:val="000000" w:themeColor="text1"/>
          <w:szCs w:val="28"/>
          <w:lang w:val="vi-VN"/>
        </w:rPr>
        <w:t>c; Ch</w:t>
      </w:r>
      <w:r>
        <w:rPr>
          <w:rFonts w:cs="Times New Roman"/>
          <w:color w:val="000000" w:themeColor="text1"/>
          <w:szCs w:val="28"/>
          <w:lang w:val="vi-VN"/>
        </w:rPr>
        <w:t>ỉ</w:t>
      </w:r>
      <w:r>
        <w:rPr>
          <w:rFonts w:cs="Times New Roman"/>
          <w:color w:val="000000" w:themeColor="text1"/>
          <w:szCs w:val="28"/>
          <w:lang w:val="vi-VN"/>
        </w:rPr>
        <w:t xml:space="preserve"> th</w:t>
      </w:r>
      <w:r>
        <w:rPr>
          <w:rFonts w:cs="Times New Roman"/>
          <w:color w:val="000000" w:themeColor="text1"/>
          <w:szCs w:val="28"/>
          <w:lang w:val="vi-VN"/>
        </w:rPr>
        <w:t>ị</w:t>
      </w:r>
      <w:r>
        <w:rPr>
          <w:rFonts w:cs="Times New Roman"/>
          <w:color w:val="000000" w:themeColor="text1"/>
          <w:szCs w:val="28"/>
          <w:lang w:val="vi-VN"/>
        </w:rPr>
        <w:t xml:space="preserve"> s</w:t>
      </w:r>
      <w:r>
        <w:rPr>
          <w:rFonts w:cs="Times New Roman"/>
          <w:color w:val="000000" w:themeColor="text1"/>
          <w:szCs w:val="28"/>
          <w:lang w:val="vi-VN"/>
        </w:rPr>
        <w:t>ố</w:t>
      </w:r>
      <w:r>
        <w:rPr>
          <w:rFonts w:cs="Times New Roman"/>
          <w:color w:val="000000" w:themeColor="text1"/>
          <w:szCs w:val="28"/>
          <w:lang w:val="vi-VN"/>
        </w:rPr>
        <w:t xml:space="preserve"> 08/CT-TTg ngày 01/6/2022 c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>a Th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 xml:space="preserve"> tư</w:t>
      </w:r>
      <w:r>
        <w:rPr>
          <w:rFonts w:cs="Times New Roman"/>
          <w:color w:val="000000" w:themeColor="text1"/>
          <w:szCs w:val="28"/>
          <w:lang w:val="vi-VN"/>
        </w:rPr>
        <w:t>ớ</w:t>
      </w:r>
      <w:r>
        <w:rPr>
          <w:rFonts w:cs="Times New Roman"/>
          <w:color w:val="000000" w:themeColor="text1"/>
          <w:szCs w:val="28"/>
          <w:lang w:val="vi-VN"/>
        </w:rPr>
        <w:t>ng Chính ph</w:t>
      </w:r>
      <w:r>
        <w:rPr>
          <w:rFonts w:cs="Times New Roman"/>
          <w:color w:val="000000" w:themeColor="text1"/>
          <w:szCs w:val="28"/>
          <w:lang w:val="vi-VN"/>
        </w:rPr>
        <w:t>ủ</w:t>
      </w:r>
      <w:r>
        <w:rPr>
          <w:rFonts w:cs="Times New Roman"/>
          <w:color w:val="000000" w:themeColor="text1"/>
          <w:szCs w:val="28"/>
          <w:lang w:val="vi-VN"/>
        </w:rPr>
        <w:t xml:space="preserve"> v</w:t>
      </w:r>
      <w:r>
        <w:rPr>
          <w:rFonts w:cs="Times New Roman"/>
          <w:color w:val="000000" w:themeColor="text1"/>
          <w:szCs w:val="28"/>
          <w:lang w:val="vi-VN"/>
        </w:rPr>
        <w:t>ề</w:t>
      </w:r>
      <w:r>
        <w:rPr>
          <w:rFonts w:cs="Times New Roman"/>
          <w:color w:val="000000" w:themeColor="text1"/>
          <w:szCs w:val="28"/>
          <w:lang w:val="vi-VN"/>
        </w:rPr>
        <w:t xml:space="preserve"> vi</w:t>
      </w:r>
      <w:r>
        <w:rPr>
          <w:rFonts w:cs="Times New Roman"/>
          <w:color w:val="000000" w:themeColor="text1"/>
          <w:szCs w:val="28"/>
          <w:lang w:val="vi-VN"/>
        </w:rPr>
        <w:t>ệ</w:t>
      </w:r>
      <w:r>
        <w:rPr>
          <w:rFonts w:cs="Times New Roman"/>
          <w:color w:val="000000" w:themeColor="text1"/>
          <w:szCs w:val="28"/>
          <w:lang w:val="vi-VN"/>
        </w:rPr>
        <w:t>c tăng cư</w:t>
      </w:r>
      <w:r>
        <w:rPr>
          <w:rFonts w:cs="Times New Roman"/>
          <w:color w:val="000000" w:themeColor="text1"/>
          <w:szCs w:val="28"/>
          <w:lang w:val="vi-VN"/>
        </w:rPr>
        <w:t>ờ</w:t>
      </w:r>
      <w:r>
        <w:rPr>
          <w:rFonts w:cs="Times New Roman"/>
          <w:color w:val="000000" w:themeColor="text1"/>
          <w:szCs w:val="28"/>
          <w:lang w:val="vi-VN"/>
        </w:rPr>
        <w:t>ng tri</w:t>
      </w:r>
      <w:r>
        <w:rPr>
          <w:rFonts w:cs="Times New Roman"/>
          <w:color w:val="000000" w:themeColor="text1"/>
          <w:szCs w:val="28"/>
          <w:lang w:val="vi-VN"/>
        </w:rPr>
        <w:t>ể</w:t>
      </w:r>
      <w:r>
        <w:rPr>
          <w:rFonts w:cs="Times New Roman"/>
          <w:color w:val="000000" w:themeColor="text1"/>
          <w:szCs w:val="28"/>
          <w:lang w:val="vi-VN"/>
        </w:rPr>
        <w:t>n khai công tác xây d</w:t>
      </w:r>
      <w:r>
        <w:rPr>
          <w:rFonts w:cs="Times New Roman"/>
          <w:color w:val="000000" w:themeColor="text1"/>
          <w:szCs w:val="28"/>
          <w:lang w:val="vi-VN"/>
        </w:rPr>
        <w:t>ự</w:t>
      </w:r>
      <w:r>
        <w:rPr>
          <w:rFonts w:cs="Times New Roman"/>
          <w:color w:val="000000" w:themeColor="text1"/>
          <w:szCs w:val="28"/>
          <w:lang w:val="vi-VN"/>
        </w:rPr>
        <w:t>ng văn hóa h</w:t>
      </w:r>
      <w:r>
        <w:rPr>
          <w:rFonts w:cs="Times New Roman"/>
          <w:color w:val="000000" w:themeColor="text1"/>
          <w:szCs w:val="28"/>
          <w:lang w:val="vi-VN"/>
        </w:rPr>
        <w:t>ọ</w:t>
      </w:r>
      <w:r>
        <w:rPr>
          <w:rFonts w:cs="Times New Roman"/>
          <w:color w:val="000000" w:themeColor="text1"/>
          <w:szCs w:val="28"/>
          <w:lang w:val="vi-VN"/>
        </w:rPr>
        <w:t>c đư</w:t>
      </w:r>
      <w:r>
        <w:rPr>
          <w:rFonts w:cs="Times New Roman"/>
          <w:color w:val="000000" w:themeColor="text1"/>
          <w:szCs w:val="28"/>
          <w:lang w:val="vi-VN"/>
        </w:rPr>
        <w:t>ờ</w:t>
      </w:r>
      <w:r>
        <w:rPr>
          <w:rFonts w:cs="Times New Roman"/>
          <w:color w:val="000000" w:themeColor="text1"/>
          <w:szCs w:val="28"/>
          <w:lang w:val="vi-VN"/>
        </w:rPr>
        <w:t xml:space="preserve">ng… </w:t>
      </w:r>
    </w:p>
    <w:p w:rsidR="00C02601" w:rsidRDefault="005F6C35">
      <w:pPr>
        <w:pStyle w:val="ListParagraph"/>
        <w:spacing w:before="120" w:after="120" w:line="269" w:lineRule="auto"/>
        <w:ind w:left="0" w:firstLine="567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  <w:lang w:val="vi-VN"/>
        </w:rPr>
        <w:t>+ B</w:t>
      </w:r>
      <w:r>
        <w:rPr>
          <w:color w:val="000000"/>
          <w:szCs w:val="28"/>
          <w:lang w:val="vi-VN"/>
        </w:rPr>
        <w:t>ộ</w:t>
      </w:r>
      <w:r>
        <w:rPr>
          <w:color w:val="000000"/>
          <w:szCs w:val="28"/>
          <w:lang w:val="vi-VN"/>
        </w:rPr>
        <w:t xml:space="preserve"> ph</w:t>
      </w:r>
      <w:r>
        <w:rPr>
          <w:color w:val="000000"/>
          <w:szCs w:val="28"/>
          <w:lang w:val="vi-VN"/>
        </w:rPr>
        <w:t>ậ</w:t>
      </w:r>
      <w:r>
        <w:rPr>
          <w:color w:val="000000"/>
          <w:szCs w:val="28"/>
          <w:lang w:val="vi-VN"/>
        </w:rPr>
        <w:t>n ch</w:t>
      </w:r>
      <w:r>
        <w:rPr>
          <w:color w:val="000000"/>
          <w:szCs w:val="28"/>
          <w:lang w:val="vi-VN"/>
        </w:rPr>
        <w:t>ủ</w:t>
      </w:r>
      <w:r>
        <w:rPr>
          <w:color w:val="000000"/>
          <w:szCs w:val="28"/>
          <w:lang w:val="vi-VN"/>
        </w:rPr>
        <w:t xml:space="preserve"> trì: Đ</w:t>
      </w:r>
      <w:r>
        <w:rPr>
          <w:color w:val="000000"/>
          <w:szCs w:val="28"/>
          <w:lang w:val="vi-VN"/>
        </w:rPr>
        <w:t>ộ</w:t>
      </w:r>
      <w:r>
        <w:rPr>
          <w:color w:val="000000"/>
          <w:szCs w:val="28"/>
          <w:lang w:val="vi-VN"/>
        </w:rPr>
        <w:t>i ngũ tuyên truy</w:t>
      </w:r>
      <w:r>
        <w:rPr>
          <w:color w:val="000000"/>
          <w:szCs w:val="28"/>
          <w:lang w:val="vi-VN"/>
        </w:rPr>
        <w:t>ề</w:t>
      </w:r>
      <w:r>
        <w:rPr>
          <w:color w:val="000000"/>
          <w:szCs w:val="28"/>
          <w:lang w:val="vi-VN"/>
        </w:rPr>
        <w:t>n viên pháp lu</w:t>
      </w:r>
      <w:r>
        <w:rPr>
          <w:color w:val="000000"/>
          <w:szCs w:val="28"/>
          <w:lang w:val="vi-VN"/>
        </w:rPr>
        <w:t>ậ</w:t>
      </w:r>
      <w:r>
        <w:rPr>
          <w:color w:val="000000"/>
          <w:szCs w:val="28"/>
          <w:lang w:val="vi-VN"/>
        </w:rPr>
        <w:t xml:space="preserve">t; </w:t>
      </w:r>
    </w:p>
    <w:p w:rsidR="00C02601" w:rsidRDefault="005F6C35">
      <w:pPr>
        <w:pStyle w:val="NormalWeb"/>
        <w:shd w:val="clear" w:color="auto" w:fill="FFFFFF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+ Bộ phận  phối hợp: Văn phòng, Các bộ phận, </w:t>
      </w:r>
      <w:r>
        <w:rPr>
          <w:color w:val="000000"/>
          <w:sz w:val="28"/>
          <w:szCs w:val="28"/>
          <w:lang w:val="vi-VN"/>
        </w:rPr>
        <w:t>ban ngành đoàn thể, cơ quan đơn vị liên quan.</w:t>
      </w:r>
    </w:p>
    <w:p w:rsidR="00C02601" w:rsidRDefault="005F6C35">
      <w:pPr>
        <w:pStyle w:val="NormalWeb"/>
        <w:shd w:val="clear" w:color="auto" w:fill="FFFFFF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Thời gian thực hiện: Bắt đầu từ tháng 4/2024 đến tháng 6/2024.</w:t>
      </w:r>
    </w:p>
    <w:p w:rsidR="00C02601" w:rsidRDefault="005F6C35">
      <w:pPr>
        <w:pStyle w:val="NormalWeb"/>
        <w:shd w:val="clear" w:color="auto" w:fill="FFFFFF"/>
        <w:spacing w:before="120" w:beforeAutospacing="0" w:after="120" w:afterAutospacing="0" w:line="269" w:lineRule="auto"/>
        <w:ind w:firstLine="567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III. KINH PHÍ THỰC HIỆN</w:t>
      </w:r>
    </w:p>
    <w:p w:rsidR="00C02601" w:rsidRDefault="005F6C35">
      <w:pPr>
        <w:pStyle w:val="NormalWeb"/>
        <w:shd w:val="clear" w:color="auto" w:fill="FFFFFF"/>
        <w:spacing w:before="120" w:beforeAutospacing="0" w:after="120" w:afterAutospacing="0" w:line="269" w:lineRule="auto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Ủy ban nhân dân xã bố trí kinh phí từ nguồn Ngân sách cấp xã trong dự toán chi thường xuyên hàng năm cho công tác phổ biế</w:t>
      </w:r>
      <w:r>
        <w:rPr>
          <w:color w:val="000000"/>
          <w:sz w:val="28"/>
          <w:szCs w:val="28"/>
          <w:lang w:val="vi-VN"/>
        </w:rPr>
        <w:t>n, giáo dục pháp luật năm 2024 và các nguồn khác theo quy định.</w:t>
      </w:r>
    </w:p>
    <w:p w:rsidR="00C02601" w:rsidRDefault="005F6C35">
      <w:pPr>
        <w:spacing w:before="120" w:after="120" w:line="269" w:lineRule="auto"/>
        <w:ind w:firstLine="567"/>
        <w:jc w:val="both"/>
        <w:rPr>
          <w:rFonts w:eastAsia="Calibri" w:cs="Times New Roman"/>
          <w:b/>
          <w:bCs/>
          <w:position w:val="-10"/>
          <w:szCs w:val="28"/>
          <w:vertAlign w:val="superscript"/>
          <w:lang w:val="es-MX"/>
        </w:rPr>
      </w:pPr>
      <w:r>
        <w:rPr>
          <w:rFonts w:cs="Times New Roman"/>
          <w:b/>
          <w:bCs/>
          <w:szCs w:val="28"/>
          <w:lang w:val="de-DE"/>
        </w:rPr>
        <w:tab/>
        <w:t>IV. T</w:t>
      </w:r>
      <w:r>
        <w:rPr>
          <w:rFonts w:cs="Times New Roman"/>
          <w:b/>
          <w:bCs/>
          <w:szCs w:val="28"/>
          <w:lang w:val="de-DE"/>
        </w:rPr>
        <w:t>Ổ</w:t>
      </w:r>
      <w:r>
        <w:rPr>
          <w:rFonts w:cs="Times New Roman"/>
          <w:b/>
          <w:bCs/>
          <w:szCs w:val="28"/>
          <w:lang w:val="de-DE"/>
        </w:rPr>
        <w:t xml:space="preserve"> CH</w:t>
      </w:r>
      <w:r>
        <w:rPr>
          <w:rFonts w:cs="Times New Roman"/>
          <w:b/>
          <w:bCs/>
          <w:szCs w:val="28"/>
          <w:lang w:val="de-DE"/>
        </w:rPr>
        <w:t>Ứ</w:t>
      </w:r>
      <w:r>
        <w:rPr>
          <w:rFonts w:cs="Times New Roman"/>
          <w:b/>
          <w:bCs/>
          <w:szCs w:val="28"/>
          <w:lang w:val="de-DE"/>
        </w:rPr>
        <w:t>C TH</w:t>
      </w:r>
      <w:r>
        <w:rPr>
          <w:rFonts w:cs="Times New Roman"/>
          <w:b/>
          <w:bCs/>
          <w:szCs w:val="28"/>
          <w:lang w:val="de-DE"/>
        </w:rPr>
        <w:t>Ự</w:t>
      </w:r>
      <w:r>
        <w:rPr>
          <w:rFonts w:cs="Times New Roman"/>
          <w:b/>
          <w:bCs/>
          <w:szCs w:val="28"/>
          <w:lang w:val="de-DE"/>
        </w:rPr>
        <w:t>C HI</w:t>
      </w:r>
      <w:r>
        <w:rPr>
          <w:rFonts w:cs="Times New Roman"/>
          <w:b/>
          <w:bCs/>
          <w:szCs w:val="28"/>
          <w:lang w:val="de-DE"/>
        </w:rPr>
        <w:t>Ệ</w:t>
      </w:r>
      <w:r>
        <w:rPr>
          <w:rFonts w:cs="Times New Roman"/>
          <w:b/>
          <w:bCs/>
          <w:szCs w:val="28"/>
          <w:lang w:val="de-DE"/>
        </w:rPr>
        <w:t>N</w:t>
      </w:r>
    </w:p>
    <w:p w:rsidR="00C02601" w:rsidRDefault="005F6C35">
      <w:pPr>
        <w:spacing w:before="120" w:after="120" w:line="269" w:lineRule="auto"/>
        <w:jc w:val="both"/>
        <w:rPr>
          <w:rFonts w:eastAsia="Times New Roman" w:cs="Times New Roman"/>
          <w:szCs w:val="28"/>
          <w:lang w:val="de-DE"/>
        </w:rPr>
      </w:pPr>
      <w:r>
        <w:rPr>
          <w:rFonts w:eastAsia="Times New Roman" w:cs="Times New Roman"/>
          <w:szCs w:val="28"/>
          <w:lang w:val="de-DE"/>
        </w:rPr>
        <w:t xml:space="preserve">          1. Công chức Tư pháp chủ trì, theo dõi, đôn đốc, </w:t>
      </w:r>
      <w:r>
        <w:rPr>
          <w:rFonts w:eastAsia="Times New Roman" w:cs="Times New Roman"/>
          <w:color w:val="000000"/>
          <w:szCs w:val="28"/>
          <w:lang w:val="de-DE"/>
        </w:rPr>
        <w:t>phối hợp với Văn hóa xã, các ban ngành có liên quan triển khai thực hiện Kế hoạch này</w:t>
      </w:r>
      <w:r>
        <w:rPr>
          <w:rFonts w:eastAsia="Times New Roman" w:cs="Times New Roman"/>
          <w:szCs w:val="28"/>
          <w:lang w:val="de-DE"/>
        </w:rPr>
        <w:t xml:space="preserve">; </w:t>
      </w:r>
      <w:r>
        <w:rPr>
          <w:rFonts w:eastAsia="Times New Roman" w:cs="Times New Roman"/>
          <w:color w:val="000000"/>
          <w:szCs w:val="28"/>
          <w:lang w:val="de-DE"/>
        </w:rPr>
        <w:t>là đầu mối cung cấp thô</w:t>
      </w:r>
      <w:r>
        <w:rPr>
          <w:rFonts w:eastAsia="Times New Roman" w:cs="Times New Roman"/>
          <w:color w:val="000000"/>
          <w:szCs w:val="28"/>
          <w:lang w:val="de-DE"/>
        </w:rPr>
        <w:t>ng tin và hỗ trợ tài liệu tuyên truyền, tổng hợp kết quả thực hiện báo cáo Phòng Tư pháp theo quy định</w:t>
      </w:r>
      <w:r>
        <w:rPr>
          <w:rFonts w:eastAsia="Times New Roman" w:cs="Times New Roman"/>
          <w:szCs w:val="28"/>
          <w:lang w:val="de-DE"/>
        </w:rPr>
        <w:t>.</w:t>
      </w:r>
    </w:p>
    <w:p w:rsidR="00C02601" w:rsidRDefault="005F6C35">
      <w:pPr>
        <w:spacing w:before="120" w:after="120" w:line="269" w:lineRule="auto"/>
        <w:jc w:val="both"/>
        <w:rPr>
          <w:rFonts w:eastAsia="Times New Roman" w:cs="Times New Roman"/>
          <w:color w:val="000000"/>
          <w:szCs w:val="28"/>
          <w:lang w:val="de-DE"/>
        </w:rPr>
      </w:pPr>
      <w:r>
        <w:rPr>
          <w:rFonts w:eastAsia="Times New Roman" w:cs="Times New Roman"/>
          <w:szCs w:val="28"/>
          <w:lang w:val="de-DE"/>
        </w:rPr>
        <w:tab/>
        <w:t xml:space="preserve">2. Ủy ban Mặt trận tổ quốc xã, Trưởng các ban ngành, đoàn thể căn cứ chức năng, nhiệm vụ chủ động thực hiện Kế hoạch này, </w:t>
      </w:r>
      <w:r>
        <w:rPr>
          <w:rFonts w:eastAsia="Times New Roman" w:cs="Times New Roman"/>
          <w:color w:val="000000"/>
          <w:szCs w:val="28"/>
          <w:lang w:val="de-DE"/>
        </w:rPr>
        <w:t xml:space="preserve">trên cơ sở điều kiện thực tế </w:t>
      </w:r>
      <w:r>
        <w:rPr>
          <w:rFonts w:eastAsia="Times New Roman" w:cs="Times New Roman"/>
          <w:color w:val="000000"/>
          <w:szCs w:val="28"/>
          <w:lang w:val="de-DE"/>
        </w:rPr>
        <w:t>của ngành mình phụ trách, phối hợp trong việc tuyên truyền, phổ biến cho nhân dân, hội viên của mình theo nội dung của Kế hoạch.</w:t>
      </w:r>
    </w:p>
    <w:p w:rsidR="00C02601" w:rsidRDefault="005F6C35">
      <w:pPr>
        <w:spacing w:before="120" w:after="120" w:line="269" w:lineRule="auto"/>
        <w:ind w:firstLine="709"/>
        <w:jc w:val="both"/>
        <w:rPr>
          <w:rFonts w:eastAsia="Times New Roman" w:cs="Times New Roman"/>
          <w:szCs w:val="28"/>
          <w:lang w:val="de-DE"/>
        </w:rPr>
      </w:pPr>
      <w:r>
        <w:rPr>
          <w:rFonts w:eastAsia="Times New Roman" w:cs="Times New Roman"/>
          <w:color w:val="000000"/>
          <w:szCs w:val="28"/>
          <w:lang w:val="de-DE"/>
        </w:rPr>
        <w:t>3. Các tuyên truyền viên pháp luật thực hiện tốt công tác tuyên truyền, phổ biến pháp luật theo chương trình, kế hoạch đề ra.</w:t>
      </w:r>
    </w:p>
    <w:p w:rsidR="00C02601" w:rsidRDefault="005F6C35">
      <w:pPr>
        <w:spacing w:before="120" w:after="120" w:line="269" w:lineRule="auto"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ab/>
      </w:r>
      <w:r>
        <w:rPr>
          <w:rFonts w:cs="Times New Roman"/>
          <w:szCs w:val="28"/>
          <w:lang w:val="de-DE"/>
        </w:rPr>
        <w:t>Trên đây là K</w:t>
      </w:r>
      <w:r>
        <w:rPr>
          <w:rFonts w:cs="Times New Roman"/>
          <w:szCs w:val="28"/>
          <w:lang w:val="de-DE"/>
        </w:rPr>
        <w:t>ế</w:t>
      </w:r>
      <w:r>
        <w:rPr>
          <w:rFonts w:cs="Times New Roman"/>
          <w:szCs w:val="28"/>
          <w:lang w:val="de-DE"/>
        </w:rPr>
        <w:t xml:space="preserve"> ho</w:t>
      </w:r>
      <w:r>
        <w:rPr>
          <w:rFonts w:cs="Times New Roman"/>
          <w:szCs w:val="28"/>
          <w:lang w:val="de-DE"/>
        </w:rPr>
        <w:t>ạ</w:t>
      </w:r>
      <w:r>
        <w:rPr>
          <w:rFonts w:cs="Times New Roman"/>
          <w:szCs w:val="28"/>
          <w:lang w:val="de-DE"/>
        </w:rPr>
        <w:t xml:space="preserve">ch </w:t>
      </w:r>
      <w:r>
        <w:rPr>
          <w:rFonts w:cs="Times New Roman"/>
          <w:szCs w:val="28"/>
          <w:lang w:val="vi-VN"/>
        </w:rPr>
        <w:t>tuyên truy</w:t>
      </w:r>
      <w:r>
        <w:rPr>
          <w:rFonts w:cs="Times New Roman"/>
          <w:szCs w:val="28"/>
          <w:lang w:val="vi-VN"/>
        </w:rPr>
        <w:t>ề</w:t>
      </w:r>
      <w:r>
        <w:rPr>
          <w:rFonts w:cs="Times New Roman"/>
          <w:szCs w:val="28"/>
          <w:lang w:val="vi-VN"/>
        </w:rPr>
        <w:t>n,</w:t>
      </w:r>
      <w:r>
        <w:rPr>
          <w:rFonts w:cs="Times New Roman"/>
          <w:szCs w:val="28"/>
          <w:lang w:val="de-DE"/>
        </w:rPr>
        <w:t xml:space="preserve"> ph</w:t>
      </w:r>
      <w:r>
        <w:rPr>
          <w:rFonts w:cs="Times New Roman"/>
          <w:szCs w:val="28"/>
          <w:lang w:val="de-DE"/>
        </w:rPr>
        <w:t>ổ</w:t>
      </w:r>
      <w:r>
        <w:rPr>
          <w:rFonts w:cs="Times New Roman"/>
          <w:szCs w:val="28"/>
          <w:lang w:val="de-DE"/>
        </w:rPr>
        <w:t xml:space="preserve"> bi</w:t>
      </w:r>
      <w:r>
        <w:rPr>
          <w:rFonts w:cs="Times New Roman"/>
          <w:szCs w:val="28"/>
          <w:lang w:val="de-DE"/>
        </w:rPr>
        <w:t>ế</w:t>
      </w:r>
      <w:r>
        <w:rPr>
          <w:rFonts w:cs="Times New Roman"/>
          <w:szCs w:val="28"/>
          <w:lang w:val="de-DE"/>
        </w:rPr>
        <w:t>n, giáo d</w:t>
      </w:r>
      <w:r>
        <w:rPr>
          <w:rFonts w:cs="Times New Roman"/>
          <w:szCs w:val="28"/>
          <w:lang w:val="de-DE"/>
        </w:rPr>
        <w:t>ụ</w:t>
      </w:r>
      <w:r>
        <w:rPr>
          <w:rFonts w:cs="Times New Roman"/>
          <w:szCs w:val="28"/>
          <w:lang w:val="de-DE"/>
        </w:rPr>
        <w:t>c pháp lu</w:t>
      </w:r>
      <w:r>
        <w:rPr>
          <w:rFonts w:cs="Times New Roman"/>
          <w:szCs w:val="28"/>
          <w:lang w:val="de-DE"/>
        </w:rPr>
        <w:t>ậ</w:t>
      </w:r>
      <w:r>
        <w:rPr>
          <w:rFonts w:cs="Times New Roman"/>
          <w:szCs w:val="28"/>
          <w:lang w:val="de-DE"/>
        </w:rPr>
        <w:t>t quý II năm 2024 c</w:t>
      </w:r>
      <w:r>
        <w:rPr>
          <w:rFonts w:cs="Times New Roman"/>
          <w:szCs w:val="28"/>
          <w:lang w:val="de-DE"/>
        </w:rPr>
        <w:t>ủ</w:t>
      </w:r>
      <w:r>
        <w:rPr>
          <w:rFonts w:cs="Times New Roman"/>
          <w:szCs w:val="28"/>
          <w:lang w:val="de-DE"/>
        </w:rPr>
        <w:t xml:space="preserve">a </w:t>
      </w:r>
      <w:r>
        <w:rPr>
          <w:rFonts w:cs="Times New Roman"/>
          <w:szCs w:val="28"/>
          <w:lang w:val="de-DE"/>
        </w:rPr>
        <w:t>Ủ</w:t>
      </w:r>
      <w:r>
        <w:rPr>
          <w:rFonts w:cs="Times New Roman"/>
          <w:szCs w:val="28"/>
          <w:lang w:val="de-DE"/>
        </w:rPr>
        <w:t>y ban nhân dân xã An Hòa Th</w:t>
      </w:r>
      <w:r>
        <w:rPr>
          <w:rFonts w:cs="Times New Roman"/>
          <w:szCs w:val="28"/>
          <w:lang w:val="de-DE"/>
        </w:rPr>
        <w:t>ị</w:t>
      </w:r>
      <w:r>
        <w:rPr>
          <w:rFonts w:cs="Times New Roman"/>
          <w:szCs w:val="28"/>
          <w:lang w:val="de-DE"/>
        </w:rPr>
        <w:t>nh. Đ</w:t>
      </w:r>
      <w:r>
        <w:rPr>
          <w:rFonts w:cs="Times New Roman"/>
          <w:szCs w:val="28"/>
          <w:lang w:val="de-DE"/>
        </w:rPr>
        <w:t>ề</w:t>
      </w:r>
      <w:r>
        <w:rPr>
          <w:rFonts w:cs="Times New Roman"/>
          <w:szCs w:val="28"/>
          <w:lang w:val="de-DE"/>
        </w:rPr>
        <w:t xml:space="preserve"> ngh</w:t>
      </w:r>
      <w:r>
        <w:rPr>
          <w:rFonts w:cs="Times New Roman"/>
          <w:szCs w:val="28"/>
          <w:lang w:val="de-DE"/>
        </w:rPr>
        <w:t>ị</w:t>
      </w:r>
      <w:r>
        <w:rPr>
          <w:rFonts w:cs="Times New Roman"/>
          <w:szCs w:val="28"/>
          <w:lang w:val="de-DE"/>
        </w:rPr>
        <w:t xml:space="preserve"> các cơ quan, đơn v</w:t>
      </w:r>
      <w:r>
        <w:rPr>
          <w:rFonts w:cs="Times New Roman"/>
          <w:szCs w:val="28"/>
          <w:lang w:val="de-DE"/>
        </w:rPr>
        <w:t>ị</w:t>
      </w:r>
      <w:r>
        <w:rPr>
          <w:rFonts w:cs="Times New Roman"/>
          <w:szCs w:val="28"/>
          <w:lang w:val="de-DE"/>
        </w:rPr>
        <w:t>, ban ngành đoàn th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 xml:space="preserve"> c</w:t>
      </w:r>
      <w:r>
        <w:rPr>
          <w:rFonts w:cs="Times New Roman"/>
          <w:szCs w:val="28"/>
          <w:lang w:val="de-DE"/>
        </w:rPr>
        <w:t>ấ</w:t>
      </w:r>
      <w:r>
        <w:rPr>
          <w:rFonts w:cs="Times New Roman"/>
          <w:szCs w:val="28"/>
          <w:lang w:val="de-DE"/>
        </w:rPr>
        <w:t>p xã nghiêm túc tri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n khai th</w:t>
      </w:r>
      <w:r>
        <w:rPr>
          <w:rFonts w:cs="Times New Roman"/>
          <w:szCs w:val="28"/>
          <w:lang w:val="de-DE"/>
        </w:rPr>
        <w:t>ự</w:t>
      </w:r>
      <w:r>
        <w:rPr>
          <w:rFonts w:cs="Times New Roman"/>
          <w:szCs w:val="28"/>
          <w:lang w:val="de-DE"/>
        </w:rPr>
        <w:t>c hi</w:t>
      </w:r>
      <w:r>
        <w:rPr>
          <w:rFonts w:cs="Times New Roman"/>
          <w:szCs w:val="28"/>
          <w:lang w:val="de-DE"/>
        </w:rPr>
        <w:t>ệ</w:t>
      </w:r>
      <w:r>
        <w:rPr>
          <w:rFonts w:cs="Times New Roman"/>
          <w:szCs w:val="28"/>
          <w:lang w:val="de-DE"/>
        </w:rPr>
        <w:t>n./.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860"/>
        <w:gridCol w:w="4860"/>
      </w:tblGrid>
      <w:tr w:rsidR="00C02601">
        <w:trPr>
          <w:trHeight w:val="2136"/>
        </w:trPr>
        <w:tc>
          <w:tcPr>
            <w:tcW w:w="4860" w:type="dxa"/>
          </w:tcPr>
          <w:p w:rsidR="00C02601" w:rsidRDefault="005F6C35">
            <w:pPr>
              <w:spacing w:before="120" w:line="240" w:lineRule="auto"/>
              <w:rPr>
                <w:rFonts w:cs="Times New Roman"/>
                <w:sz w:val="24"/>
                <w:szCs w:val="24"/>
                <w:lang w:val="de-DE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val="de-DE"/>
              </w:rPr>
              <w:t>Nơi nh</w:t>
            </w:r>
            <w:r>
              <w:rPr>
                <w:rFonts w:cs="Times New Roman"/>
                <w:b/>
                <w:i/>
                <w:sz w:val="24"/>
                <w:szCs w:val="24"/>
                <w:lang w:val="de-DE"/>
              </w:rPr>
              <w:t>ậ</w:t>
            </w:r>
            <w:r>
              <w:rPr>
                <w:rFonts w:cs="Times New Roman"/>
                <w:b/>
                <w:i/>
                <w:sz w:val="24"/>
                <w:szCs w:val="24"/>
                <w:lang w:val="de-DE"/>
              </w:rPr>
              <w:t>n:</w:t>
            </w:r>
          </w:p>
          <w:p w:rsidR="00C02601" w:rsidRDefault="005F6C35">
            <w:pPr>
              <w:spacing w:before="120" w:line="240" w:lineRule="auto"/>
              <w:rPr>
                <w:rFonts w:cs="Times New Roman"/>
                <w:sz w:val="24"/>
                <w:szCs w:val="24"/>
                <w:lang w:val="de-DE"/>
              </w:rPr>
            </w:pPr>
            <w:r>
              <w:rPr>
                <w:rFonts w:cs="Times New Roman"/>
                <w:sz w:val="22"/>
                <w:lang w:val="de-DE"/>
              </w:rPr>
              <w:t>- Như trên;</w:t>
            </w:r>
          </w:p>
          <w:p w:rsidR="00C02601" w:rsidRDefault="005F6C35">
            <w:pPr>
              <w:spacing w:line="240" w:lineRule="auto"/>
              <w:rPr>
                <w:rFonts w:cs="Times New Roman"/>
                <w:sz w:val="22"/>
                <w:lang w:val="de-DE"/>
              </w:rPr>
            </w:pPr>
            <w:r>
              <w:rPr>
                <w:rFonts w:cs="Times New Roman"/>
                <w:sz w:val="22"/>
                <w:lang w:val="de-DE"/>
              </w:rPr>
              <w:t>- Phòng Tư pháp;</w:t>
            </w:r>
          </w:p>
          <w:p w:rsidR="00C02601" w:rsidRDefault="005F6C35">
            <w:pPr>
              <w:spacing w:line="240" w:lineRule="auto"/>
              <w:rPr>
                <w:rFonts w:cs="Times New Roman"/>
                <w:sz w:val="22"/>
                <w:lang w:val="de-DE"/>
              </w:rPr>
            </w:pPr>
            <w:r>
              <w:rPr>
                <w:rFonts w:cs="Times New Roman"/>
                <w:sz w:val="22"/>
                <w:lang w:val="de-DE"/>
              </w:rPr>
              <w:t>- Ch</w:t>
            </w:r>
            <w:r>
              <w:rPr>
                <w:rFonts w:cs="Times New Roman"/>
                <w:sz w:val="22"/>
                <w:lang w:val="de-DE"/>
              </w:rPr>
              <w:t>ủ</w:t>
            </w:r>
            <w:r>
              <w:rPr>
                <w:rFonts w:cs="Times New Roman"/>
                <w:sz w:val="22"/>
                <w:lang w:val="de-DE"/>
              </w:rPr>
              <w:t xml:space="preserve"> </w:t>
            </w:r>
            <w:r>
              <w:rPr>
                <w:rFonts w:cs="Times New Roman"/>
                <w:sz w:val="22"/>
                <w:lang w:val="de-DE"/>
              </w:rPr>
              <w:t>t</w:t>
            </w:r>
            <w:r>
              <w:rPr>
                <w:rFonts w:cs="Times New Roman"/>
                <w:sz w:val="22"/>
                <w:lang w:val="de-DE"/>
              </w:rPr>
              <w:t>ị</w:t>
            </w:r>
            <w:r>
              <w:rPr>
                <w:rFonts w:cs="Times New Roman"/>
                <w:sz w:val="22"/>
                <w:lang w:val="de-DE"/>
              </w:rPr>
              <w:t>ch, các PCT UBND  xã;</w:t>
            </w:r>
          </w:p>
          <w:p w:rsidR="00C02601" w:rsidRDefault="005F6C35">
            <w:pPr>
              <w:spacing w:line="240" w:lineRule="auto"/>
              <w:rPr>
                <w:rFonts w:cs="Times New Roman"/>
                <w:sz w:val="22"/>
                <w:lang w:val="de-DE"/>
              </w:rPr>
            </w:pPr>
            <w:r>
              <w:rPr>
                <w:rFonts w:cs="Times New Roman"/>
                <w:sz w:val="22"/>
                <w:lang w:val="de-DE"/>
              </w:rPr>
              <w:t xml:space="preserve">- </w:t>
            </w:r>
            <w:r>
              <w:rPr>
                <w:rFonts w:cs="Times New Roman"/>
                <w:sz w:val="22"/>
                <w:lang w:val="de-DE"/>
              </w:rPr>
              <w:t>Ủ</w:t>
            </w:r>
            <w:r>
              <w:rPr>
                <w:rFonts w:cs="Times New Roman"/>
                <w:sz w:val="22"/>
                <w:lang w:val="de-DE"/>
              </w:rPr>
              <w:t>y ban MTTQ xã;</w:t>
            </w:r>
          </w:p>
          <w:p w:rsidR="00C02601" w:rsidRDefault="005F6C35">
            <w:pPr>
              <w:spacing w:line="240" w:lineRule="auto"/>
              <w:ind w:left="34"/>
              <w:rPr>
                <w:rFonts w:cs="Times New Roman"/>
                <w:sz w:val="22"/>
                <w:lang w:val="de-DE"/>
              </w:rPr>
            </w:pPr>
            <w:r>
              <w:rPr>
                <w:rFonts w:cs="Times New Roman"/>
                <w:sz w:val="22"/>
                <w:lang w:val="de-DE"/>
              </w:rPr>
              <w:t>- Các tuyên truy</w:t>
            </w:r>
            <w:r>
              <w:rPr>
                <w:rFonts w:cs="Times New Roman"/>
                <w:sz w:val="22"/>
                <w:lang w:val="de-DE"/>
              </w:rPr>
              <w:t>ề</w:t>
            </w:r>
            <w:r>
              <w:rPr>
                <w:rFonts w:cs="Times New Roman"/>
                <w:sz w:val="22"/>
                <w:lang w:val="de-DE"/>
              </w:rPr>
              <w:t>n viên xã;</w:t>
            </w:r>
          </w:p>
          <w:p w:rsidR="00C02601" w:rsidRDefault="005F6C35">
            <w:pPr>
              <w:spacing w:line="240" w:lineRule="auto"/>
              <w:ind w:left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Lưu: VP, TP.</w:t>
            </w:r>
          </w:p>
          <w:p w:rsidR="00C02601" w:rsidRDefault="00C02601">
            <w:pPr>
              <w:spacing w:line="240" w:lineRule="auto"/>
              <w:ind w:firstLine="720"/>
              <w:rPr>
                <w:rFonts w:cs="Times New Roman"/>
                <w:szCs w:val="28"/>
              </w:rPr>
            </w:pPr>
          </w:p>
        </w:tc>
        <w:tc>
          <w:tcPr>
            <w:tcW w:w="4860" w:type="dxa"/>
          </w:tcPr>
          <w:p w:rsidR="00C02601" w:rsidRDefault="005F6C35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TM. </w:t>
            </w:r>
            <w:r>
              <w:rPr>
                <w:rFonts w:cs="Times New Roman"/>
                <w:b/>
                <w:sz w:val="26"/>
                <w:szCs w:val="26"/>
              </w:rPr>
              <w:t>Ủ</w:t>
            </w:r>
            <w:r>
              <w:rPr>
                <w:rFonts w:cs="Times New Roman"/>
                <w:b/>
                <w:sz w:val="26"/>
                <w:szCs w:val="26"/>
              </w:rPr>
              <w:t>Y BAN NHÂN DÂN</w:t>
            </w:r>
          </w:p>
          <w:p w:rsidR="00C02601" w:rsidRDefault="005F6C3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KT. CH</w:t>
            </w:r>
            <w:r>
              <w:rPr>
                <w:rFonts w:cs="Times New Roman"/>
                <w:b/>
                <w:sz w:val="26"/>
                <w:szCs w:val="26"/>
              </w:rPr>
              <w:t>Ủ</w:t>
            </w:r>
            <w:r>
              <w:rPr>
                <w:rFonts w:cs="Times New Roman"/>
                <w:b/>
                <w:sz w:val="26"/>
                <w:szCs w:val="26"/>
              </w:rPr>
              <w:t xml:space="preserve"> T</w:t>
            </w:r>
            <w:r>
              <w:rPr>
                <w:rFonts w:cs="Times New Roman"/>
                <w:b/>
                <w:sz w:val="26"/>
                <w:szCs w:val="26"/>
              </w:rPr>
              <w:t>Ị</w:t>
            </w:r>
            <w:r>
              <w:rPr>
                <w:rFonts w:cs="Times New Roman"/>
                <w:b/>
                <w:sz w:val="26"/>
                <w:szCs w:val="26"/>
              </w:rPr>
              <w:t>CH</w:t>
            </w:r>
          </w:p>
          <w:p w:rsidR="00C02601" w:rsidRDefault="005F6C3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PHÓ CH</w:t>
            </w:r>
            <w:r>
              <w:rPr>
                <w:rFonts w:cs="Times New Roman"/>
                <w:b/>
                <w:sz w:val="26"/>
                <w:szCs w:val="26"/>
              </w:rPr>
              <w:t>Ủ</w:t>
            </w:r>
            <w:r>
              <w:rPr>
                <w:rFonts w:cs="Times New Roman"/>
                <w:b/>
                <w:sz w:val="26"/>
                <w:szCs w:val="26"/>
              </w:rPr>
              <w:t xml:space="preserve"> T</w:t>
            </w:r>
            <w:r>
              <w:rPr>
                <w:rFonts w:cs="Times New Roman"/>
                <w:b/>
                <w:sz w:val="26"/>
                <w:szCs w:val="26"/>
              </w:rPr>
              <w:t>Ị</w:t>
            </w:r>
            <w:r>
              <w:rPr>
                <w:rFonts w:cs="Times New Roman"/>
                <w:b/>
                <w:sz w:val="26"/>
                <w:szCs w:val="26"/>
              </w:rPr>
              <w:t>CH</w:t>
            </w:r>
          </w:p>
          <w:p w:rsidR="00C02601" w:rsidRDefault="00C02601">
            <w:pPr>
              <w:spacing w:line="240" w:lineRule="auto"/>
              <w:jc w:val="center"/>
              <w:rPr>
                <w:rFonts w:cs="Times New Roman"/>
                <w:bCs/>
                <w:i/>
                <w:noProof/>
                <w:szCs w:val="28"/>
              </w:rPr>
            </w:pPr>
          </w:p>
          <w:p w:rsidR="00C02601" w:rsidRDefault="00C02601">
            <w:pPr>
              <w:spacing w:line="240" w:lineRule="auto"/>
              <w:jc w:val="center"/>
              <w:rPr>
                <w:rFonts w:cs="Times New Roman"/>
                <w:bCs/>
                <w:i/>
                <w:noProof/>
                <w:szCs w:val="28"/>
              </w:rPr>
            </w:pPr>
          </w:p>
          <w:p w:rsidR="00C02601" w:rsidRDefault="00C02601">
            <w:pPr>
              <w:spacing w:line="240" w:lineRule="auto"/>
              <w:jc w:val="center"/>
              <w:rPr>
                <w:rFonts w:cs="Times New Roman"/>
                <w:bCs/>
                <w:i/>
                <w:noProof/>
                <w:szCs w:val="28"/>
              </w:rPr>
            </w:pPr>
          </w:p>
          <w:p w:rsidR="00C02601" w:rsidRDefault="00C02601">
            <w:pPr>
              <w:spacing w:line="240" w:lineRule="auto"/>
              <w:jc w:val="center"/>
              <w:rPr>
                <w:rFonts w:cs="Times New Roman"/>
                <w:bCs/>
                <w:i/>
                <w:noProof/>
                <w:szCs w:val="28"/>
              </w:rPr>
            </w:pPr>
          </w:p>
          <w:p w:rsidR="00C02601" w:rsidRDefault="00C02601">
            <w:pPr>
              <w:spacing w:line="240" w:lineRule="auto"/>
              <w:rPr>
                <w:rFonts w:cs="Times New Roman"/>
                <w:szCs w:val="28"/>
              </w:rPr>
            </w:pPr>
          </w:p>
          <w:p w:rsidR="00C02601" w:rsidRDefault="005F6C3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Nguy</w:t>
            </w:r>
            <w:r>
              <w:rPr>
                <w:rFonts w:cs="Times New Roman"/>
                <w:b/>
                <w:szCs w:val="28"/>
              </w:rPr>
              <w:t>ễ</w:t>
            </w:r>
            <w:r>
              <w:rPr>
                <w:rFonts w:cs="Times New Roman"/>
                <w:b/>
                <w:szCs w:val="28"/>
              </w:rPr>
              <w:t>n Ti</w:t>
            </w:r>
            <w:r>
              <w:rPr>
                <w:rFonts w:cs="Times New Roman"/>
                <w:b/>
                <w:szCs w:val="28"/>
              </w:rPr>
              <w:t>ế</w:t>
            </w:r>
            <w:r>
              <w:rPr>
                <w:rFonts w:cs="Times New Roman"/>
                <w:b/>
                <w:szCs w:val="28"/>
              </w:rPr>
              <w:t>n Dũng</w:t>
            </w:r>
          </w:p>
        </w:tc>
      </w:tr>
    </w:tbl>
    <w:p w:rsidR="00C02601" w:rsidRDefault="00C02601">
      <w:pPr>
        <w:rPr>
          <w:rFonts w:cs="Times New Roman"/>
          <w:szCs w:val="28"/>
        </w:rPr>
      </w:pPr>
    </w:p>
    <w:p w:rsidR="00C02601" w:rsidRDefault="00C02601">
      <w:pPr>
        <w:tabs>
          <w:tab w:val="left" w:pos="900"/>
        </w:tabs>
        <w:rPr>
          <w:rFonts w:cs="Times New Roman"/>
          <w:b/>
          <w:szCs w:val="28"/>
        </w:rPr>
      </w:pPr>
    </w:p>
    <w:p w:rsidR="00C02601" w:rsidRDefault="00C02601">
      <w:pPr>
        <w:spacing w:beforeLines="60" w:before="144" w:afterLines="60" w:after="144" w:line="240" w:lineRule="auto"/>
        <w:ind w:firstLine="720"/>
        <w:jc w:val="both"/>
        <w:rPr>
          <w:rFonts w:cs="Times New Roman"/>
          <w:szCs w:val="28"/>
        </w:rPr>
      </w:pPr>
    </w:p>
    <w:sectPr w:rsidR="00C02601">
      <w:headerReference w:type="default" r:id="rId8"/>
      <w:pgSz w:w="11907" w:h="16840" w:code="9"/>
      <w:pgMar w:top="1134" w:right="1134" w:bottom="1134" w:left="1701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35" w:rsidRDefault="005F6C35">
      <w:pPr>
        <w:spacing w:line="240" w:lineRule="auto"/>
      </w:pPr>
      <w:r>
        <w:separator/>
      </w:r>
    </w:p>
  </w:endnote>
  <w:endnote w:type="continuationSeparator" w:id="0">
    <w:p w:rsidR="005F6C35" w:rsidRDefault="005F6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35" w:rsidRDefault="005F6C35">
      <w:pPr>
        <w:spacing w:line="240" w:lineRule="auto"/>
      </w:pPr>
      <w:r>
        <w:separator/>
      </w:r>
    </w:p>
  </w:footnote>
  <w:footnote w:type="continuationSeparator" w:id="0">
    <w:p w:rsidR="005F6C35" w:rsidRDefault="005F6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0091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2601" w:rsidRDefault="005F6C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0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2601" w:rsidRDefault="00C02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01"/>
    <w:rsid w:val="005F6C35"/>
    <w:rsid w:val="0073506C"/>
    <w:rsid w:val="00C0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AC48D-13D2-47BA-9281-8446ED7C5C0F}"/>
</file>

<file path=customXml/itemProps2.xml><?xml version="1.0" encoding="utf-8"?>
<ds:datastoreItem xmlns:ds="http://schemas.openxmlformats.org/officeDocument/2006/customXml" ds:itemID="{09493410-ADFA-42EF-A0EC-C6B7086A5CB4}"/>
</file>

<file path=customXml/itemProps3.xml><?xml version="1.0" encoding="utf-8"?>
<ds:datastoreItem xmlns:ds="http://schemas.openxmlformats.org/officeDocument/2006/customXml" ds:itemID="{26DBD3AA-50E3-444A-9CF6-DB98BA205991}"/>
</file>

<file path=customXml/itemProps4.xml><?xml version="1.0" encoding="utf-8"?>
<ds:datastoreItem xmlns:ds="http://schemas.openxmlformats.org/officeDocument/2006/customXml" ds:itemID="{0EF07E04-8640-45DF-BD74-B94DD7E2F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 Phap</cp:lastModifiedBy>
  <cp:revision>2</cp:revision>
  <cp:lastPrinted>2024-01-08T02:50:00Z</cp:lastPrinted>
  <dcterms:created xsi:type="dcterms:W3CDTF">2024-04-15T06:58:00Z</dcterms:created>
  <dcterms:modified xsi:type="dcterms:W3CDTF">2024-04-15T06:58:00Z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